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C2" w:rsidRPr="00E5524B" w:rsidRDefault="004960C2">
      <w:pPr>
        <w:jc w:val="center"/>
        <w:rPr>
          <w:rFonts w:asciiTheme="minorHAnsi" w:hAnsiTheme="minorHAnsi" w:cstheme="minorHAnsi"/>
          <w:color w:val="auto"/>
          <w:kern w:val="0"/>
          <w:sz w:val="24"/>
          <w:szCs w:val="24"/>
        </w:rPr>
      </w:pPr>
      <w:r w:rsidRPr="00E5524B">
        <w:rPr>
          <w:rFonts w:asciiTheme="minorHAnsi" w:hAnsiTheme="minorHAnsi" w:cstheme="minorHAnsi"/>
          <w:sz w:val="72"/>
          <w:szCs w:val="72"/>
        </w:rPr>
        <w:t>EL CURRÍCULO EN 3º DE ESO</w:t>
      </w:r>
    </w:p>
    <w:p w:rsidR="004960C2" w:rsidRPr="00E5524B" w:rsidRDefault="004960C2">
      <w:pPr>
        <w:overflowPunct/>
        <w:rPr>
          <w:rFonts w:asciiTheme="minorHAnsi" w:hAnsiTheme="minorHAnsi" w:cstheme="minorHAnsi"/>
          <w:color w:val="auto"/>
          <w:kern w:val="0"/>
          <w:sz w:val="24"/>
          <w:szCs w:val="24"/>
        </w:rPr>
        <w:sectPr w:rsidR="004960C2" w:rsidRPr="00E5524B">
          <w:footerReference w:type="default" r:id="rId8"/>
          <w:pgSz w:w="12240" w:h="15840"/>
          <w:pgMar w:top="1417" w:right="1701" w:bottom="1417" w:left="1701" w:header="720" w:footer="720" w:gutter="0"/>
          <w:cols w:space="720"/>
          <w:noEndnote/>
        </w:sectPr>
      </w:pPr>
    </w:p>
    <w:p w:rsidR="00EB0666" w:rsidRPr="00E5524B" w:rsidRDefault="00DB450C">
      <w:pPr>
        <w:jc w:val="center"/>
        <w:rPr>
          <w:rFonts w:asciiTheme="minorHAnsi" w:hAnsiTheme="minorHAnsi" w:cstheme="minorHAnsi"/>
          <w:color w:val="666666"/>
          <w:sz w:val="28"/>
          <w:szCs w:val="28"/>
        </w:rPr>
      </w:pPr>
      <w:r w:rsidRPr="00DB450C">
        <w:rPr>
          <w:rFonts w:asciiTheme="minorHAnsi" w:hAnsiTheme="minorHAnsi" w:cstheme="minorHAnsi"/>
          <w:color w:val="666666"/>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08.75pt;mso-left-percent:-10001;mso-top-percent:-10001;mso-position-horizontal:absolute;mso-position-horizontal-relative:char;mso-position-vertical:absolute;mso-position-vertical-relative:line;mso-left-percent:-10001;mso-top-percent:-10001">
            <v:imagedata r:id="rId9" o:title=""/>
          </v:shape>
        </w:pict>
      </w:r>
    </w:p>
    <w:p w:rsidR="00EB0666" w:rsidRPr="00E5524B" w:rsidRDefault="00EB0666">
      <w:pPr>
        <w:jc w:val="center"/>
        <w:rPr>
          <w:rFonts w:asciiTheme="minorHAnsi" w:hAnsiTheme="minorHAnsi" w:cstheme="minorHAnsi"/>
          <w:color w:val="666666"/>
          <w:sz w:val="28"/>
          <w:szCs w:val="28"/>
        </w:rPr>
      </w:pPr>
    </w:p>
    <w:p w:rsidR="004960C2" w:rsidRPr="00E5524B" w:rsidRDefault="00F96832">
      <w:pPr>
        <w:jc w:val="center"/>
        <w:rPr>
          <w:rFonts w:asciiTheme="minorHAnsi" w:hAnsiTheme="minorHAnsi" w:cstheme="minorHAnsi"/>
          <w:color w:val="auto"/>
          <w:kern w:val="0"/>
          <w:sz w:val="24"/>
          <w:szCs w:val="24"/>
        </w:rPr>
      </w:pPr>
      <w:r>
        <w:rPr>
          <w:rFonts w:asciiTheme="minorHAnsi" w:hAnsiTheme="minorHAnsi" w:cstheme="minorHAnsi"/>
          <w:color w:val="666666"/>
          <w:sz w:val="28"/>
          <w:szCs w:val="28"/>
        </w:rPr>
        <w:t>SEPTIEMBRE</w:t>
      </w:r>
      <w:r w:rsidR="004960C2" w:rsidRPr="00E5524B">
        <w:rPr>
          <w:rFonts w:asciiTheme="minorHAnsi" w:hAnsiTheme="minorHAnsi" w:cstheme="minorHAnsi"/>
          <w:color w:val="666666"/>
          <w:sz w:val="28"/>
          <w:szCs w:val="28"/>
        </w:rPr>
        <w:t xml:space="preserve"> – 201</w:t>
      </w:r>
      <w:r w:rsidR="00FA3D30">
        <w:rPr>
          <w:rFonts w:asciiTheme="minorHAnsi" w:hAnsiTheme="minorHAnsi" w:cstheme="minorHAnsi"/>
          <w:color w:val="666666"/>
          <w:sz w:val="28"/>
          <w:szCs w:val="28"/>
        </w:rPr>
        <w:t>4</w:t>
      </w:r>
    </w:p>
    <w:p w:rsidR="004960C2" w:rsidRPr="00E5524B" w:rsidRDefault="004960C2">
      <w:pPr>
        <w:overflowPunct/>
        <w:rPr>
          <w:rFonts w:asciiTheme="minorHAnsi" w:hAnsiTheme="minorHAnsi" w:cstheme="minorHAnsi"/>
          <w:color w:val="auto"/>
          <w:kern w:val="0"/>
          <w:sz w:val="24"/>
          <w:szCs w:val="24"/>
        </w:rPr>
        <w:sectPr w:rsidR="004960C2" w:rsidRPr="00E5524B">
          <w:type w:val="continuous"/>
          <w:pgSz w:w="12240" w:h="15840"/>
          <w:pgMar w:top="1417" w:right="1701" w:bottom="1417" w:left="1701" w:header="720" w:footer="720" w:gutter="0"/>
          <w:cols w:space="720"/>
          <w:noEndnote/>
        </w:sectPr>
      </w:pPr>
    </w:p>
    <w:p w:rsidR="004960C2" w:rsidRPr="00E5524B" w:rsidRDefault="004960C2">
      <w:pPr>
        <w:jc w:val="center"/>
        <w:rPr>
          <w:rFonts w:asciiTheme="minorHAnsi" w:hAnsiTheme="minorHAnsi" w:cstheme="minorHAnsi"/>
          <w:color w:val="auto"/>
          <w:kern w:val="0"/>
          <w:sz w:val="24"/>
          <w:szCs w:val="24"/>
        </w:rPr>
      </w:pPr>
    </w:p>
    <w:p w:rsidR="004960C2" w:rsidRPr="00E5524B" w:rsidRDefault="004960C2">
      <w:pPr>
        <w:overflowPunct/>
        <w:rPr>
          <w:rFonts w:asciiTheme="minorHAnsi" w:hAnsiTheme="minorHAnsi" w:cstheme="minorHAnsi"/>
          <w:color w:val="auto"/>
          <w:kern w:val="0"/>
          <w:sz w:val="24"/>
          <w:szCs w:val="24"/>
        </w:rPr>
        <w:sectPr w:rsidR="004960C2" w:rsidRPr="00E5524B">
          <w:type w:val="continuous"/>
          <w:pgSz w:w="12240" w:h="15840"/>
          <w:pgMar w:top="1417" w:right="1701" w:bottom="1417" w:left="1701" w:header="720" w:footer="720" w:gutter="0"/>
          <w:cols w:space="720"/>
          <w:noEndnote/>
        </w:sectPr>
      </w:pPr>
    </w:p>
    <w:p w:rsidR="004960C2" w:rsidRPr="00E5524B" w:rsidRDefault="004960C2" w:rsidP="00F96832">
      <w:pPr>
        <w:jc w:val="center"/>
        <w:rPr>
          <w:rFonts w:asciiTheme="minorHAnsi" w:hAnsiTheme="minorHAnsi" w:cstheme="minorHAnsi"/>
          <w:color w:val="auto"/>
          <w:kern w:val="0"/>
          <w:sz w:val="24"/>
          <w:szCs w:val="24"/>
        </w:rPr>
        <w:sectPr w:rsidR="004960C2" w:rsidRPr="00E5524B">
          <w:type w:val="continuous"/>
          <w:pgSz w:w="12240" w:h="15840"/>
          <w:pgMar w:top="1417" w:right="1701" w:bottom="1417" w:left="1701" w:header="720" w:footer="720" w:gutter="0"/>
          <w:cols w:space="720"/>
          <w:noEndnote/>
        </w:sectPr>
      </w:pPr>
      <w:r w:rsidRPr="00E5524B">
        <w:rPr>
          <w:rFonts w:asciiTheme="minorHAnsi" w:hAnsiTheme="minorHAnsi" w:cstheme="minorHAnsi"/>
          <w:i/>
          <w:iCs/>
          <w:sz w:val="28"/>
          <w:szCs w:val="28"/>
        </w:rPr>
        <w:lastRenderedPageBreak/>
        <w:t>CURSO</w:t>
      </w:r>
      <w:r w:rsidR="00F96832">
        <w:rPr>
          <w:rFonts w:asciiTheme="minorHAnsi" w:hAnsiTheme="minorHAnsi" w:cstheme="minorHAnsi"/>
          <w:i/>
          <w:iCs/>
          <w:sz w:val="28"/>
          <w:szCs w:val="28"/>
        </w:rPr>
        <w:t xml:space="preserve"> 201</w:t>
      </w:r>
      <w:r w:rsidR="00FA3D30">
        <w:rPr>
          <w:rFonts w:asciiTheme="minorHAnsi" w:hAnsiTheme="minorHAnsi" w:cstheme="minorHAnsi"/>
          <w:i/>
          <w:iCs/>
          <w:sz w:val="28"/>
          <w:szCs w:val="28"/>
        </w:rPr>
        <w:t>4</w:t>
      </w:r>
      <w:r w:rsidRPr="00E5524B">
        <w:rPr>
          <w:rFonts w:asciiTheme="minorHAnsi" w:hAnsiTheme="minorHAnsi" w:cstheme="minorHAnsi"/>
          <w:i/>
          <w:iCs/>
          <w:sz w:val="28"/>
          <w:szCs w:val="28"/>
        </w:rPr>
        <w:t>-201</w:t>
      </w:r>
      <w:r w:rsidR="00FA3D30">
        <w:rPr>
          <w:rFonts w:asciiTheme="minorHAnsi" w:hAnsiTheme="minorHAnsi" w:cstheme="minorHAnsi"/>
          <w:i/>
          <w:iCs/>
          <w:sz w:val="28"/>
          <w:szCs w:val="28"/>
        </w:rPr>
        <w:t>5</w:t>
      </w:r>
    </w:p>
    <w:p w:rsidR="004960C2" w:rsidRPr="00E5524B" w:rsidRDefault="004960C2">
      <w:pPr>
        <w:jc w:val="center"/>
        <w:rPr>
          <w:rFonts w:asciiTheme="minorHAnsi" w:hAnsiTheme="minorHAnsi" w:cstheme="minorHAnsi"/>
          <w:color w:val="auto"/>
          <w:kern w:val="0"/>
          <w:sz w:val="24"/>
          <w:szCs w:val="24"/>
        </w:rPr>
      </w:pPr>
    </w:p>
    <w:p w:rsidR="004960C2" w:rsidRPr="00E5524B" w:rsidRDefault="004960C2">
      <w:pPr>
        <w:overflowPunct/>
        <w:rPr>
          <w:rFonts w:asciiTheme="minorHAnsi" w:hAnsiTheme="minorHAnsi" w:cstheme="minorHAnsi"/>
          <w:color w:val="auto"/>
          <w:kern w:val="0"/>
          <w:sz w:val="24"/>
          <w:szCs w:val="24"/>
        </w:rPr>
        <w:sectPr w:rsidR="004960C2" w:rsidRPr="00E5524B">
          <w:type w:val="continuous"/>
          <w:pgSz w:w="12240" w:h="15840"/>
          <w:pgMar w:top="1417" w:right="1701" w:bottom="1417" w:left="1701" w:header="720" w:footer="720" w:gutter="0"/>
          <w:cols w:space="720"/>
          <w:noEndnote/>
        </w:sectPr>
      </w:pPr>
    </w:p>
    <w:p w:rsidR="004960C2" w:rsidRPr="00E5524B" w:rsidRDefault="004960C2">
      <w:pPr>
        <w:pStyle w:val="Ttulo3"/>
        <w:widowControl/>
        <w:spacing w:after="0"/>
        <w:jc w:val="both"/>
        <w:rPr>
          <w:rFonts w:asciiTheme="minorHAnsi" w:hAnsiTheme="minorHAnsi" w:cstheme="minorHAnsi"/>
          <w:b w:val="0"/>
          <w:bCs w:val="0"/>
        </w:rPr>
      </w:pPr>
      <w:r w:rsidRPr="00E5524B">
        <w:rPr>
          <w:rFonts w:asciiTheme="minorHAnsi" w:hAnsiTheme="minorHAnsi" w:cstheme="minorHAnsi"/>
          <w:b w:val="0"/>
          <w:bCs w:val="0"/>
        </w:rPr>
        <w:lastRenderedPageBreak/>
        <w:t>La  Educación Secundaria Obligatoria tiene como finalidad básica el desarrollo integral de la persona en los planos intelectual, motor, de equilibrio personal y afectivo, de relación interpersonal y de actuación e inserción social. Todo ello se plasma en los objetivos generales de la etapa y en los específicos de las áreas y materias que componen la estructura curricular de la E.S.O.</w:t>
      </w:r>
    </w:p>
    <w:p w:rsidR="004960C2" w:rsidRPr="00E5524B" w:rsidRDefault="004960C2">
      <w:pPr>
        <w:pStyle w:val="Ttulo3"/>
        <w:widowControl/>
        <w:spacing w:after="0"/>
        <w:jc w:val="both"/>
        <w:rPr>
          <w:rFonts w:asciiTheme="minorHAnsi" w:hAnsiTheme="minorHAnsi" w:cstheme="minorHAnsi"/>
          <w:b w:val="0"/>
          <w:bCs w:val="0"/>
        </w:rPr>
      </w:pPr>
    </w:p>
    <w:p w:rsidR="004960C2" w:rsidRPr="00E5524B" w:rsidRDefault="004960C2">
      <w:pPr>
        <w:pStyle w:val="Ttulo3"/>
        <w:widowControl/>
        <w:spacing w:after="0"/>
        <w:jc w:val="both"/>
        <w:rPr>
          <w:rFonts w:asciiTheme="minorHAnsi" w:hAnsiTheme="minorHAnsi" w:cstheme="minorHAnsi"/>
          <w:b w:val="0"/>
          <w:bCs w:val="0"/>
        </w:rPr>
      </w:pPr>
      <w:r w:rsidRPr="00E5524B">
        <w:rPr>
          <w:rFonts w:asciiTheme="minorHAnsi" w:hAnsiTheme="minorHAnsi" w:cstheme="minorHAnsi"/>
          <w:b w:val="0"/>
          <w:bCs w:val="0"/>
        </w:rPr>
        <w:t xml:space="preserve">Con las áreas y materias del currículo se pretende que todos los alumnos y las alumnas alcancen los objetivos educativos y, consecuentemente, también que adquieran las competencias básicas. Sin embargo, no existe una relación unívoca entre la enseñanza de determinadas áreas o materias y el desarrollo de ciertas competencias. Cada una de las áreas contribuye al desarrollo de diferentes competencias y, a su vez, cada una de las competencias básicas se alcanzará como consecuencia del trabajo en varias áreas o materias. </w:t>
      </w:r>
    </w:p>
    <w:p w:rsidR="004960C2" w:rsidRPr="00E5524B" w:rsidRDefault="004960C2">
      <w:pPr>
        <w:pStyle w:val="Ttulo3"/>
        <w:widowControl/>
        <w:spacing w:after="0"/>
        <w:jc w:val="both"/>
        <w:rPr>
          <w:rFonts w:asciiTheme="minorHAnsi" w:hAnsiTheme="minorHAnsi" w:cstheme="minorHAnsi"/>
          <w:b w:val="0"/>
          <w:bCs w:val="0"/>
        </w:rPr>
      </w:pPr>
    </w:p>
    <w:p w:rsidR="004960C2" w:rsidRPr="00E5524B" w:rsidRDefault="004960C2">
      <w:pPr>
        <w:pStyle w:val="Textoindependiente"/>
        <w:widowControl/>
        <w:spacing w:after="0"/>
        <w:rPr>
          <w:rFonts w:asciiTheme="minorHAnsi" w:hAnsiTheme="minorHAnsi" w:cstheme="minorHAnsi"/>
        </w:rPr>
      </w:pPr>
      <w:r w:rsidRPr="00E5524B">
        <w:rPr>
          <w:rFonts w:asciiTheme="minorHAnsi" w:hAnsiTheme="minorHAnsi" w:cstheme="minorHAnsi"/>
        </w:rPr>
        <w:t xml:space="preserve">El currículo de la educación secundaria obligatoria se estructura en materias, es en ellas en las que han de buscarse los referentes que permitan el desarrollo y adquisición de las competencias en esta etapa. Así pues, en cada materia se incluyen referencias explícitas acerca de su contribución a aquellas competencias básicas a las se orienta en mayor medida. Por otro lado, tanto los objetivos como la propia selección de los contenidos buscan asegurar el desarrollo de todas ellas. Los criterios de evaluación, sirven de referencia para valorar el progresivo grado de adquisición. </w:t>
      </w:r>
    </w:p>
    <w:p w:rsidR="004960C2" w:rsidRPr="00E5524B" w:rsidRDefault="004960C2">
      <w:pPr>
        <w:pStyle w:val="Textoindependiente"/>
        <w:widowControl/>
        <w:spacing w:after="0"/>
        <w:rPr>
          <w:rFonts w:asciiTheme="minorHAnsi" w:hAnsiTheme="minorHAnsi" w:cstheme="minorHAnsi"/>
        </w:rPr>
      </w:pPr>
    </w:p>
    <w:p w:rsidR="004960C2" w:rsidRPr="00E5524B" w:rsidRDefault="004960C2">
      <w:pPr>
        <w:pStyle w:val="Ttulo3"/>
        <w:widowControl/>
        <w:spacing w:after="0"/>
        <w:jc w:val="both"/>
        <w:rPr>
          <w:rFonts w:asciiTheme="minorHAnsi" w:hAnsiTheme="minorHAnsi" w:cstheme="minorHAnsi"/>
          <w:b w:val="0"/>
          <w:bCs w:val="0"/>
        </w:rPr>
      </w:pPr>
      <w:r w:rsidRPr="00E5524B">
        <w:rPr>
          <w:rFonts w:asciiTheme="minorHAnsi" w:hAnsiTheme="minorHAnsi" w:cstheme="minorHAnsi"/>
          <w:b w:val="0"/>
          <w:bCs w:val="0"/>
        </w:rPr>
        <w:t>En este nivel la enseñanza debe ser comprensiva a la vez que diversificada con características propias a la etapa educativa y preparatoria, asimismo, de los siguientes niveles educativos.</w:t>
      </w:r>
    </w:p>
    <w:p w:rsidR="004960C2" w:rsidRPr="00E5524B" w:rsidRDefault="004960C2">
      <w:pPr>
        <w:pStyle w:val="Ttulo3"/>
        <w:widowControl/>
        <w:spacing w:after="0"/>
        <w:jc w:val="both"/>
        <w:rPr>
          <w:rFonts w:asciiTheme="minorHAnsi" w:hAnsiTheme="minorHAnsi" w:cstheme="minorHAnsi"/>
          <w:b w:val="0"/>
          <w:bCs w:val="0"/>
        </w:rPr>
      </w:pPr>
    </w:p>
    <w:p w:rsidR="004960C2" w:rsidRPr="00E5524B" w:rsidRDefault="004960C2">
      <w:pPr>
        <w:pStyle w:val="Ttulo3"/>
        <w:widowControl/>
        <w:spacing w:after="0"/>
        <w:jc w:val="both"/>
        <w:rPr>
          <w:rFonts w:asciiTheme="minorHAnsi" w:hAnsiTheme="minorHAnsi" w:cstheme="minorHAnsi"/>
          <w:b w:val="0"/>
          <w:bCs w:val="0"/>
        </w:rPr>
      </w:pPr>
      <w:r w:rsidRPr="00E5524B">
        <w:rPr>
          <w:rFonts w:asciiTheme="minorHAnsi" w:hAnsiTheme="minorHAnsi" w:cstheme="minorHAnsi"/>
          <w:b w:val="0"/>
          <w:bCs w:val="0"/>
        </w:rPr>
        <w:t>Este documento tiene como objeto principal el de informar de cómo se desarrolla, a grandes rasgos el proceso de enseñanza/aprendizaje, en el Liceo Monjardín en la Enseñanza Secundaria Obligatoria (E.S.O). Los destinatarios son principalmente los padres de los alumnos y se estructura en base a:</w:t>
      </w:r>
    </w:p>
    <w:p w:rsidR="004960C2" w:rsidRPr="00E5524B" w:rsidRDefault="004960C2">
      <w:pPr>
        <w:pStyle w:val="Ttulo3"/>
        <w:widowControl/>
        <w:spacing w:after="0"/>
        <w:jc w:val="both"/>
        <w:rPr>
          <w:rFonts w:asciiTheme="minorHAnsi" w:hAnsiTheme="minorHAnsi" w:cstheme="minorHAnsi"/>
          <w:b w:val="0"/>
          <w:bCs w:val="0"/>
        </w:rPr>
      </w:pPr>
    </w:p>
    <w:p w:rsidR="004960C2" w:rsidRPr="00E5524B" w:rsidRDefault="004960C2">
      <w:pPr>
        <w:pStyle w:val="Ttulo3"/>
        <w:widowControl/>
        <w:spacing w:after="0"/>
        <w:jc w:val="both"/>
        <w:rPr>
          <w:rFonts w:asciiTheme="minorHAnsi" w:hAnsiTheme="minorHAnsi" w:cstheme="minorHAnsi"/>
          <w:bCs w:val="0"/>
        </w:rPr>
      </w:pPr>
      <w:r w:rsidRPr="00E5524B">
        <w:rPr>
          <w:rFonts w:asciiTheme="minorHAnsi" w:hAnsiTheme="minorHAnsi" w:cstheme="minorHAnsi"/>
          <w:bCs w:val="0"/>
          <w:i/>
          <w:iCs/>
        </w:rPr>
        <w:t>I.- Contenidos y procedimientos de las áreas y materias</w:t>
      </w:r>
      <w:r w:rsidRPr="00E5524B">
        <w:rPr>
          <w:rFonts w:asciiTheme="minorHAnsi" w:hAnsiTheme="minorHAnsi" w:cstheme="minorHAnsi"/>
          <w:bCs w:val="0"/>
        </w:rPr>
        <w:t>.</w:t>
      </w:r>
    </w:p>
    <w:p w:rsidR="004960C2" w:rsidRPr="00E5524B" w:rsidRDefault="004960C2">
      <w:pPr>
        <w:pStyle w:val="Ttulo3"/>
        <w:widowControl/>
        <w:spacing w:after="0"/>
        <w:jc w:val="both"/>
        <w:rPr>
          <w:rFonts w:asciiTheme="minorHAnsi" w:hAnsiTheme="minorHAnsi" w:cstheme="minorHAnsi"/>
          <w:bCs w:val="0"/>
        </w:rPr>
      </w:pPr>
    </w:p>
    <w:p w:rsidR="004960C2" w:rsidRPr="00E5524B" w:rsidRDefault="004960C2">
      <w:pPr>
        <w:ind w:left="443" w:hanging="443"/>
        <w:jc w:val="both"/>
        <w:rPr>
          <w:rFonts w:asciiTheme="minorHAnsi" w:hAnsiTheme="minorHAnsi" w:cstheme="minorHAnsi"/>
          <w:b/>
        </w:rPr>
      </w:pPr>
      <w:r w:rsidRPr="00E5524B">
        <w:rPr>
          <w:rFonts w:asciiTheme="minorHAnsi" w:hAnsiTheme="minorHAnsi" w:cstheme="minorHAnsi"/>
          <w:b/>
          <w:i/>
          <w:iCs/>
        </w:rPr>
        <w:t>II.- Actitudes generales de los alumnos durante el proceso de aprendizaje</w:t>
      </w:r>
      <w:r w:rsidRPr="00E5524B">
        <w:rPr>
          <w:rFonts w:asciiTheme="minorHAnsi" w:hAnsiTheme="minorHAnsi" w:cstheme="minorHAnsi"/>
          <w:b/>
        </w:rPr>
        <w:t>.</w:t>
      </w:r>
    </w:p>
    <w:p w:rsidR="004960C2" w:rsidRPr="00E5524B" w:rsidRDefault="004960C2">
      <w:pPr>
        <w:jc w:val="both"/>
        <w:rPr>
          <w:rFonts w:asciiTheme="minorHAnsi" w:hAnsiTheme="minorHAnsi" w:cstheme="minorHAnsi"/>
          <w:b/>
        </w:rPr>
      </w:pPr>
    </w:p>
    <w:p w:rsidR="004960C2" w:rsidRPr="00E5524B" w:rsidRDefault="004960C2">
      <w:pPr>
        <w:jc w:val="both"/>
        <w:rPr>
          <w:rFonts w:asciiTheme="minorHAnsi" w:hAnsiTheme="minorHAnsi" w:cstheme="minorHAnsi"/>
          <w:b/>
        </w:rPr>
      </w:pPr>
      <w:r w:rsidRPr="00E5524B">
        <w:rPr>
          <w:rFonts w:asciiTheme="minorHAnsi" w:hAnsiTheme="minorHAnsi" w:cstheme="minorHAnsi"/>
          <w:b/>
          <w:i/>
          <w:iCs/>
        </w:rPr>
        <w:t>III.– Criterios de evaluación y promoción</w:t>
      </w:r>
      <w:r w:rsidRPr="00E5524B">
        <w:rPr>
          <w:rFonts w:asciiTheme="minorHAnsi" w:hAnsiTheme="minorHAnsi" w:cstheme="minorHAnsi"/>
          <w:b/>
        </w:rPr>
        <w:t>.</w:t>
      </w:r>
    </w:p>
    <w:p w:rsidR="004960C2" w:rsidRPr="00E5524B" w:rsidRDefault="004960C2">
      <w:pPr>
        <w:jc w:val="both"/>
        <w:rPr>
          <w:rFonts w:asciiTheme="minorHAnsi" w:hAnsiTheme="minorHAnsi" w:cstheme="minorHAnsi"/>
          <w:b/>
        </w:rPr>
      </w:pPr>
    </w:p>
    <w:p w:rsidR="004960C2" w:rsidRPr="00E5524B" w:rsidRDefault="004960C2" w:rsidP="006830D8">
      <w:pPr>
        <w:jc w:val="both"/>
        <w:rPr>
          <w:rFonts w:asciiTheme="minorHAnsi" w:hAnsiTheme="minorHAnsi" w:cstheme="minorHAnsi"/>
          <w:color w:val="auto"/>
          <w:kern w:val="0"/>
          <w:sz w:val="24"/>
          <w:szCs w:val="24"/>
        </w:rPr>
        <w:sectPr w:rsidR="004960C2" w:rsidRPr="00E5524B">
          <w:type w:val="continuous"/>
          <w:pgSz w:w="12240" w:h="15840"/>
          <w:pgMar w:top="1417" w:right="1701" w:bottom="1417" w:left="1701" w:header="720" w:footer="720" w:gutter="0"/>
          <w:cols w:space="720"/>
          <w:noEndnote/>
        </w:sectPr>
      </w:pPr>
      <w:r w:rsidRPr="00E5524B">
        <w:rPr>
          <w:rFonts w:asciiTheme="minorHAnsi" w:hAnsiTheme="minorHAnsi" w:cstheme="minorHAnsi"/>
          <w:b/>
          <w:i/>
          <w:iCs/>
        </w:rPr>
        <w:t>IV.- Proceso de reclamación del alumnado sobre calificaciones</w:t>
      </w:r>
      <w:r w:rsidRPr="00E5524B">
        <w:rPr>
          <w:rFonts w:asciiTheme="minorHAnsi" w:hAnsiTheme="minorHAnsi" w:cstheme="minorHAnsi"/>
          <w:b/>
        </w:rPr>
        <w:t>.</w:t>
      </w:r>
      <w:r w:rsidRPr="00E5524B">
        <w:rPr>
          <w:rFonts w:asciiTheme="minorHAnsi" w:hAnsiTheme="minorHAnsi" w:cstheme="minorHAnsi"/>
          <w:b/>
          <w:sz w:val="8"/>
          <w:szCs w:val="8"/>
        </w:rPr>
        <w:br w:type="page"/>
      </w:r>
      <w:r w:rsidR="006830D8" w:rsidRPr="00E5524B">
        <w:rPr>
          <w:rFonts w:asciiTheme="minorHAnsi" w:hAnsiTheme="minorHAnsi" w:cstheme="minorHAnsi"/>
          <w:color w:val="auto"/>
          <w:kern w:val="0"/>
          <w:sz w:val="24"/>
          <w:szCs w:val="24"/>
        </w:rPr>
        <w:lastRenderedPageBreak/>
        <w:t xml:space="preserve"> </w:t>
      </w:r>
    </w:p>
    <w:p w:rsidR="004960C2" w:rsidRPr="00860E06" w:rsidRDefault="004960C2">
      <w:pPr>
        <w:pStyle w:val="Ttulo3"/>
        <w:widowControl/>
        <w:jc w:val="both"/>
        <w:rPr>
          <w:rFonts w:asciiTheme="minorHAnsi" w:hAnsiTheme="minorHAnsi" w:cstheme="minorHAnsi"/>
          <w:i/>
          <w:sz w:val="28"/>
          <w:szCs w:val="28"/>
        </w:rPr>
      </w:pPr>
      <w:r w:rsidRPr="00860E06">
        <w:rPr>
          <w:rFonts w:asciiTheme="minorHAnsi" w:hAnsiTheme="minorHAnsi" w:cstheme="minorHAnsi"/>
          <w:i/>
          <w:sz w:val="28"/>
          <w:szCs w:val="28"/>
        </w:rPr>
        <w:lastRenderedPageBreak/>
        <w:t xml:space="preserve">I.-CONTENIDOS Y PROCEDIMIENTOS DE LAS ÁREAS Y MATERIAS </w:t>
      </w:r>
    </w:p>
    <w:p w:rsidR="004960C2" w:rsidRPr="00E5524B" w:rsidRDefault="004960C2">
      <w:pPr>
        <w:jc w:val="both"/>
        <w:rPr>
          <w:rFonts w:asciiTheme="minorHAnsi" w:hAnsiTheme="minorHAnsi" w:cstheme="minorHAnsi"/>
          <w:b/>
          <w:bCs/>
        </w:rPr>
      </w:pPr>
    </w:p>
    <w:p w:rsidR="004960C2" w:rsidRPr="00E5524B" w:rsidRDefault="004960C2">
      <w:pPr>
        <w:jc w:val="both"/>
        <w:rPr>
          <w:rFonts w:asciiTheme="minorHAnsi" w:hAnsiTheme="minorHAnsi" w:cstheme="minorHAnsi"/>
          <w:b/>
          <w:bCs/>
          <w:sz w:val="22"/>
          <w:szCs w:val="22"/>
          <w:u w:val="single"/>
        </w:rPr>
      </w:pPr>
      <w:r w:rsidRPr="00E5524B">
        <w:rPr>
          <w:rFonts w:asciiTheme="minorHAnsi" w:hAnsiTheme="minorHAnsi" w:cstheme="minorHAnsi"/>
          <w:b/>
          <w:bCs/>
          <w:sz w:val="22"/>
          <w:szCs w:val="22"/>
          <w:u w:val="single"/>
        </w:rPr>
        <w:t>LENGUA CASTELLANA Y LITERATURA</w:t>
      </w:r>
    </w:p>
    <w:p w:rsidR="004960C2" w:rsidRPr="00E5524B" w:rsidRDefault="004960C2">
      <w:pPr>
        <w:rPr>
          <w:rFonts w:asciiTheme="minorHAnsi" w:hAnsiTheme="minorHAnsi" w:cstheme="minorHAnsi"/>
        </w:rPr>
      </w:pPr>
    </w:p>
    <w:p w:rsidR="004960C2" w:rsidRPr="00E5524B" w:rsidRDefault="004960C2">
      <w:pPr>
        <w:pStyle w:val="Ttulo3"/>
        <w:widowControl/>
        <w:rPr>
          <w:rFonts w:asciiTheme="minorHAnsi" w:hAnsiTheme="minorHAnsi" w:cstheme="minorHAnsi"/>
        </w:rPr>
      </w:pPr>
      <w:r w:rsidRPr="00E5524B">
        <w:rPr>
          <w:rFonts w:asciiTheme="minorHAnsi" w:hAnsiTheme="minorHAnsi" w:cstheme="minorHAnsi"/>
        </w:rPr>
        <w:t>Conceptos</w:t>
      </w:r>
    </w:p>
    <w:p w:rsidR="004960C2" w:rsidRPr="00E5524B" w:rsidRDefault="004960C2">
      <w:pPr>
        <w:rPr>
          <w:rFonts w:asciiTheme="minorHAnsi" w:hAnsiTheme="minorHAnsi" w:cstheme="minorHAnsi"/>
          <w:b/>
          <w:bCs/>
          <w:u w:val="single"/>
        </w:rPr>
      </w:pPr>
    </w:p>
    <w:p w:rsidR="004960C2" w:rsidRPr="00E5524B" w:rsidRDefault="004960C2">
      <w:pPr>
        <w:rPr>
          <w:rFonts w:asciiTheme="minorHAnsi" w:hAnsiTheme="minorHAnsi" w:cstheme="minorHAnsi"/>
          <w:u w:val="single"/>
        </w:rPr>
      </w:pPr>
      <w:r w:rsidRPr="00E5524B">
        <w:rPr>
          <w:rFonts w:asciiTheme="minorHAnsi" w:hAnsiTheme="minorHAnsi" w:cstheme="minorHAnsi"/>
          <w:u w:val="single"/>
        </w:rPr>
        <w:t>I.   COMUNICACIÓN</w:t>
      </w:r>
    </w:p>
    <w:p w:rsidR="004960C2" w:rsidRPr="00E5524B" w:rsidRDefault="004960C2">
      <w:pPr>
        <w:rPr>
          <w:rFonts w:asciiTheme="minorHAnsi" w:hAnsiTheme="minorHAnsi" w:cstheme="minorHAnsi"/>
          <w:u w:val="single"/>
        </w:rPr>
      </w:pPr>
    </w:p>
    <w:p w:rsidR="004960C2" w:rsidRDefault="004960C2" w:rsidP="00CF7246">
      <w:pPr>
        <w:numPr>
          <w:ilvl w:val="0"/>
          <w:numId w:val="18"/>
        </w:numPr>
        <w:tabs>
          <w:tab w:val="left" w:pos="141"/>
          <w:tab w:val="left" w:pos="567"/>
        </w:tabs>
        <w:rPr>
          <w:rFonts w:asciiTheme="minorHAnsi" w:hAnsiTheme="minorHAnsi" w:cstheme="minorHAnsi"/>
        </w:rPr>
      </w:pPr>
      <w:r w:rsidRPr="00E5524B">
        <w:rPr>
          <w:rFonts w:asciiTheme="minorHAnsi" w:hAnsiTheme="minorHAnsi" w:cstheme="minorHAnsi"/>
        </w:rPr>
        <w:t>Los medios de c</w:t>
      </w:r>
      <w:r w:rsidR="00CF7246">
        <w:rPr>
          <w:rFonts w:asciiTheme="minorHAnsi" w:hAnsiTheme="minorHAnsi" w:cstheme="minorHAnsi"/>
        </w:rPr>
        <w:t>omunicación escritos: la prensa escrita</w:t>
      </w:r>
    </w:p>
    <w:p w:rsidR="00CF7246" w:rsidRPr="00E5524B" w:rsidRDefault="00CF7246" w:rsidP="00CF7246">
      <w:pPr>
        <w:tabs>
          <w:tab w:val="left" w:pos="141"/>
          <w:tab w:val="left" w:pos="567"/>
        </w:tabs>
        <w:ind w:left="570"/>
        <w:rPr>
          <w:rFonts w:asciiTheme="minorHAnsi" w:hAnsiTheme="minorHAnsi" w:cstheme="minorHAnsi"/>
        </w:rPr>
      </w:pPr>
      <w:r>
        <w:rPr>
          <w:rFonts w:asciiTheme="minorHAnsi" w:hAnsiTheme="minorHAnsi" w:cstheme="minorHAnsi"/>
        </w:rPr>
        <w:t>-  los géneros informativos: noticia, crónica, reportaje, entrevista</w:t>
      </w:r>
    </w:p>
    <w:p w:rsidR="004960C2" w:rsidRPr="00E5524B" w:rsidRDefault="004960C2">
      <w:pPr>
        <w:tabs>
          <w:tab w:val="left" w:pos="141"/>
          <w:tab w:val="left" w:pos="567"/>
        </w:tabs>
        <w:rPr>
          <w:rFonts w:asciiTheme="minorHAnsi" w:hAnsiTheme="minorHAnsi" w:cstheme="minorHAnsi"/>
        </w:rPr>
      </w:pPr>
      <w:r w:rsidRPr="00E5524B">
        <w:rPr>
          <w:rFonts w:asciiTheme="minorHAnsi" w:hAnsiTheme="minorHAnsi" w:cstheme="minorHAnsi"/>
        </w:rPr>
        <w:tab/>
        <w:t>2.</w:t>
      </w:r>
      <w:r w:rsidRPr="00E5524B">
        <w:rPr>
          <w:rFonts w:asciiTheme="minorHAnsi" w:hAnsiTheme="minorHAnsi" w:cstheme="minorHAnsi"/>
        </w:rPr>
        <w:tab/>
        <w:t>Estructuras formales del texto:</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Estructuras n</w:t>
      </w:r>
      <w:r w:rsidR="00CF7246">
        <w:rPr>
          <w:rFonts w:asciiTheme="minorHAnsi" w:hAnsiTheme="minorHAnsi" w:cstheme="minorHAnsi"/>
        </w:rPr>
        <w:t>arrativas (cuento, novela</w:t>
      </w:r>
      <w:r w:rsidRPr="00E5524B">
        <w:rPr>
          <w:rFonts w:asciiTheme="minorHAnsi" w:hAnsiTheme="minorHAnsi" w:cstheme="minorHAnsi"/>
        </w:rPr>
        <w:t>).</w:t>
      </w:r>
    </w:p>
    <w:p w:rsidR="004960C2" w:rsidRPr="00E5524B" w:rsidRDefault="004960C2">
      <w:pPr>
        <w:tabs>
          <w:tab w:val="left" w:pos="141"/>
          <w:tab w:val="left" w:pos="567"/>
          <w:tab w:val="left" w:pos="850"/>
        </w:tabs>
        <w:ind w:left="850" w:hanging="850"/>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Estructuras descriptivas (descripción científica, literaria: el retrato, paisajes, objetos).</w:t>
      </w:r>
    </w:p>
    <w:p w:rsidR="004960C2" w:rsidRPr="00E5524B" w:rsidRDefault="004960C2">
      <w:pPr>
        <w:tabs>
          <w:tab w:val="left" w:pos="141"/>
          <w:tab w:val="left" w:pos="567"/>
          <w:tab w:val="left" w:pos="850"/>
        </w:tabs>
        <w:ind w:left="850" w:hanging="850"/>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 xml:space="preserve">Estructuras dialogadas. El diálogo en la narración y el teatro. El monólogo. </w:t>
      </w:r>
    </w:p>
    <w:p w:rsidR="004960C2" w:rsidRPr="00E5524B" w:rsidRDefault="004960C2">
      <w:pPr>
        <w:tabs>
          <w:tab w:val="left" w:pos="141"/>
          <w:tab w:val="left" w:pos="567"/>
          <w:tab w:val="left" w:pos="850"/>
        </w:tabs>
        <w:rPr>
          <w:rFonts w:asciiTheme="minorHAnsi" w:hAnsiTheme="minorHAnsi" w:cstheme="minorHAnsi"/>
        </w:rPr>
      </w:pPr>
    </w:p>
    <w:p w:rsidR="004960C2" w:rsidRPr="00E5524B" w:rsidRDefault="004960C2">
      <w:pPr>
        <w:tabs>
          <w:tab w:val="left" w:pos="141"/>
          <w:tab w:val="left" w:pos="567"/>
          <w:tab w:val="left" w:pos="850"/>
        </w:tabs>
        <w:rPr>
          <w:rFonts w:asciiTheme="minorHAnsi" w:hAnsiTheme="minorHAnsi" w:cstheme="minorHAnsi"/>
        </w:rPr>
      </w:pPr>
    </w:p>
    <w:p w:rsidR="004960C2" w:rsidRPr="00E5524B" w:rsidRDefault="00CF7246" w:rsidP="00CF7246">
      <w:pPr>
        <w:tabs>
          <w:tab w:val="left" w:pos="141"/>
          <w:tab w:val="left" w:pos="567"/>
          <w:tab w:val="left" w:pos="850"/>
        </w:tabs>
        <w:rPr>
          <w:rFonts w:asciiTheme="minorHAnsi" w:hAnsiTheme="minorHAnsi" w:cstheme="minorHAnsi"/>
          <w:u w:val="single"/>
        </w:rPr>
      </w:pPr>
      <w:r>
        <w:rPr>
          <w:rFonts w:asciiTheme="minorHAnsi" w:hAnsiTheme="minorHAnsi" w:cstheme="minorHAnsi"/>
          <w:u w:val="single"/>
        </w:rPr>
        <w:t>II</w:t>
      </w:r>
      <w:r w:rsidR="004960C2" w:rsidRPr="00E5524B">
        <w:rPr>
          <w:rFonts w:asciiTheme="minorHAnsi" w:hAnsiTheme="minorHAnsi" w:cstheme="minorHAnsi"/>
          <w:u w:val="single"/>
        </w:rPr>
        <w:t>.   ESTUDIO DE LA LENGUA</w:t>
      </w:r>
    </w:p>
    <w:p w:rsidR="004960C2" w:rsidRPr="00E5524B" w:rsidRDefault="004960C2">
      <w:pPr>
        <w:tabs>
          <w:tab w:val="left" w:pos="141"/>
          <w:tab w:val="left" w:pos="567"/>
          <w:tab w:val="left" w:pos="850"/>
        </w:tabs>
        <w:rPr>
          <w:rFonts w:asciiTheme="minorHAnsi" w:hAnsiTheme="minorHAnsi" w:cstheme="minorHAnsi"/>
        </w:rPr>
      </w:pP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t>1.</w:t>
      </w:r>
      <w:r w:rsidRPr="00E5524B">
        <w:rPr>
          <w:rFonts w:asciiTheme="minorHAnsi" w:hAnsiTheme="minorHAnsi" w:cstheme="minorHAnsi"/>
        </w:rPr>
        <w:tab/>
        <w:t>Fonética y ortografía:</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Repaso de las reglas de acentuación, de puntuación y de escritura.</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t>2.</w:t>
      </w:r>
      <w:r w:rsidRPr="00E5524B">
        <w:rPr>
          <w:rFonts w:asciiTheme="minorHAnsi" w:hAnsiTheme="minorHAnsi" w:cstheme="minorHAnsi"/>
        </w:rPr>
        <w:tab/>
        <w:t>Norma culta de la lengua española:</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El verbo.</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La preposición.</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Lectura en voz alta.</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Los neologismos.</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t>3.</w:t>
      </w:r>
      <w:r w:rsidRPr="00E5524B">
        <w:rPr>
          <w:rFonts w:asciiTheme="minorHAnsi" w:hAnsiTheme="minorHAnsi" w:cstheme="minorHAnsi"/>
        </w:rPr>
        <w:tab/>
        <w:t>Gramática:</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Categorías y funciones.</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La oración simple.</w:t>
      </w:r>
    </w:p>
    <w:p w:rsidR="004960C2" w:rsidRPr="00E5524B" w:rsidRDefault="00CF7246" w:rsidP="00CF7246">
      <w:pPr>
        <w:ind w:left="851" w:hanging="284"/>
        <w:rPr>
          <w:rFonts w:asciiTheme="minorHAnsi" w:hAnsiTheme="minorHAnsi" w:cstheme="minorHAnsi"/>
        </w:rPr>
      </w:pPr>
      <w:r>
        <w:rPr>
          <w:rFonts w:asciiTheme="minorHAnsi" w:hAnsiTheme="minorHAnsi" w:cstheme="minorHAnsi"/>
        </w:rPr>
        <w:t xml:space="preserve">-  </w:t>
      </w:r>
      <w:r w:rsidR="004960C2" w:rsidRPr="00E5524B">
        <w:rPr>
          <w:rFonts w:asciiTheme="minorHAnsi" w:hAnsiTheme="minorHAnsi" w:cstheme="minorHAnsi"/>
        </w:rPr>
        <w:t xml:space="preserve">La oración compuesta: coordinación y subordinación (proposiciones subordinadas sustantivas, </w:t>
      </w:r>
      <w:r w:rsidR="00EB0666" w:rsidRPr="00E5524B">
        <w:rPr>
          <w:rFonts w:asciiTheme="minorHAnsi" w:hAnsiTheme="minorHAnsi" w:cstheme="minorHAnsi"/>
        </w:rPr>
        <w:t xml:space="preserve">  </w:t>
      </w:r>
      <w:r w:rsidR="004960C2" w:rsidRPr="00E5524B">
        <w:rPr>
          <w:rFonts w:asciiTheme="minorHAnsi" w:hAnsiTheme="minorHAnsi" w:cstheme="minorHAnsi"/>
        </w:rPr>
        <w:t>adjetivas y adverbiales). Elementos de relación.</w:t>
      </w:r>
    </w:p>
    <w:p w:rsidR="004960C2" w:rsidRPr="00E5524B" w:rsidRDefault="00571689" w:rsidP="00571689">
      <w:pPr>
        <w:ind w:firstLine="567"/>
        <w:rPr>
          <w:rFonts w:asciiTheme="minorHAnsi" w:hAnsiTheme="minorHAnsi" w:cstheme="minorHAnsi"/>
        </w:rPr>
      </w:pPr>
      <w:r>
        <w:rPr>
          <w:rFonts w:asciiTheme="minorHAnsi" w:hAnsiTheme="minorHAnsi" w:cstheme="minorHAnsi"/>
        </w:rPr>
        <w:t xml:space="preserve">-  </w:t>
      </w:r>
      <w:r w:rsidR="004960C2" w:rsidRPr="00E5524B">
        <w:rPr>
          <w:rFonts w:asciiTheme="minorHAnsi" w:hAnsiTheme="minorHAnsi" w:cstheme="minorHAnsi"/>
        </w:rPr>
        <w:t>El signo lingüístico.</w:t>
      </w:r>
    </w:p>
    <w:p w:rsidR="004960C2" w:rsidRPr="00E5524B" w:rsidRDefault="00571689" w:rsidP="00571689">
      <w:pPr>
        <w:tabs>
          <w:tab w:val="left" w:pos="141"/>
          <w:tab w:val="left" w:pos="567"/>
          <w:tab w:val="left" w:pos="850"/>
        </w:tabs>
        <w:ind w:left="567"/>
        <w:rPr>
          <w:rFonts w:asciiTheme="minorHAnsi" w:hAnsiTheme="minorHAnsi" w:cstheme="minorHAnsi"/>
        </w:rPr>
      </w:pPr>
      <w:r>
        <w:rPr>
          <w:rFonts w:asciiTheme="minorHAnsi" w:hAnsiTheme="minorHAnsi" w:cstheme="minorHAnsi"/>
        </w:rPr>
        <w:t xml:space="preserve">-  </w:t>
      </w:r>
      <w:r w:rsidR="004960C2" w:rsidRPr="00E5524B">
        <w:rPr>
          <w:rFonts w:asciiTheme="minorHAnsi" w:hAnsiTheme="minorHAnsi" w:cstheme="minorHAnsi"/>
        </w:rPr>
        <w:t>La doble articulación del signo lingüístico.</w:t>
      </w:r>
    </w:p>
    <w:p w:rsidR="004960C2" w:rsidRPr="00E5524B" w:rsidRDefault="00571689" w:rsidP="00571689">
      <w:pPr>
        <w:tabs>
          <w:tab w:val="left" w:pos="141"/>
          <w:tab w:val="left" w:pos="567"/>
          <w:tab w:val="left" w:pos="850"/>
        </w:tabs>
        <w:ind w:left="567"/>
        <w:rPr>
          <w:rFonts w:asciiTheme="minorHAnsi" w:hAnsiTheme="minorHAnsi" w:cstheme="minorHAnsi"/>
        </w:rPr>
      </w:pPr>
      <w:r>
        <w:rPr>
          <w:rFonts w:asciiTheme="minorHAnsi" w:hAnsiTheme="minorHAnsi" w:cstheme="minorHAnsi"/>
        </w:rPr>
        <w:t xml:space="preserve">-  </w:t>
      </w:r>
      <w:r w:rsidR="004960C2" w:rsidRPr="00E5524B">
        <w:rPr>
          <w:rFonts w:asciiTheme="minorHAnsi" w:hAnsiTheme="minorHAnsi" w:cstheme="minorHAnsi"/>
        </w:rPr>
        <w:t>Los monemas: lexemas y morfemas.</w:t>
      </w:r>
    </w:p>
    <w:p w:rsidR="004960C2" w:rsidRPr="00E5524B" w:rsidRDefault="00571689" w:rsidP="00571689">
      <w:pPr>
        <w:tabs>
          <w:tab w:val="left" w:pos="141"/>
          <w:tab w:val="left" w:pos="567"/>
          <w:tab w:val="left" w:pos="850"/>
        </w:tabs>
        <w:ind w:left="567"/>
        <w:rPr>
          <w:rFonts w:asciiTheme="minorHAnsi" w:hAnsiTheme="minorHAnsi" w:cstheme="minorHAnsi"/>
        </w:rPr>
      </w:pPr>
      <w:r>
        <w:rPr>
          <w:rFonts w:asciiTheme="minorHAnsi" w:hAnsiTheme="minorHAnsi" w:cstheme="minorHAnsi"/>
        </w:rPr>
        <w:t xml:space="preserve">-  </w:t>
      </w:r>
      <w:r w:rsidR="004960C2" w:rsidRPr="00E5524B">
        <w:rPr>
          <w:rFonts w:asciiTheme="minorHAnsi" w:hAnsiTheme="minorHAnsi" w:cstheme="minorHAnsi"/>
        </w:rPr>
        <w:t>Los fonemas.</w:t>
      </w:r>
    </w:p>
    <w:p w:rsidR="004960C2" w:rsidRPr="00E5524B" w:rsidRDefault="00571689" w:rsidP="00571689">
      <w:pPr>
        <w:tabs>
          <w:tab w:val="left" w:pos="141"/>
          <w:tab w:val="left" w:pos="567"/>
          <w:tab w:val="left" w:pos="850"/>
        </w:tabs>
        <w:ind w:left="567"/>
        <w:rPr>
          <w:rFonts w:asciiTheme="minorHAnsi" w:hAnsiTheme="minorHAnsi" w:cstheme="minorHAnsi"/>
        </w:rPr>
      </w:pPr>
      <w:r>
        <w:rPr>
          <w:rFonts w:asciiTheme="minorHAnsi" w:hAnsiTheme="minorHAnsi" w:cstheme="minorHAnsi"/>
        </w:rPr>
        <w:t>-</w:t>
      </w:r>
      <w:r w:rsidR="00EB0666" w:rsidRPr="00E5524B">
        <w:rPr>
          <w:rFonts w:asciiTheme="minorHAnsi" w:hAnsiTheme="minorHAnsi" w:cstheme="minorHAnsi"/>
        </w:rPr>
        <w:t xml:space="preserve">  </w:t>
      </w:r>
      <w:r w:rsidR="004960C2" w:rsidRPr="00E5524B">
        <w:rPr>
          <w:rFonts w:asciiTheme="minorHAnsi" w:hAnsiTheme="minorHAnsi" w:cstheme="minorHAnsi"/>
        </w:rPr>
        <w:t xml:space="preserve">Categorías gramaticales y sus funciones: El sustantivo, el adjetivo, el </w:t>
      </w:r>
    </w:p>
    <w:p w:rsidR="004960C2" w:rsidRPr="00E5524B" w:rsidRDefault="00EB0666" w:rsidP="00571689">
      <w:pPr>
        <w:ind w:left="567"/>
        <w:rPr>
          <w:rFonts w:asciiTheme="minorHAnsi" w:hAnsiTheme="minorHAnsi" w:cstheme="minorHAnsi"/>
        </w:rPr>
      </w:pPr>
      <w:r w:rsidRPr="00E5524B">
        <w:rPr>
          <w:rFonts w:asciiTheme="minorHAnsi" w:hAnsiTheme="minorHAnsi" w:cstheme="minorHAnsi"/>
        </w:rPr>
        <w:t xml:space="preserve">        </w:t>
      </w:r>
      <w:r w:rsidR="004960C2" w:rsidRPr="00E5524B">
        <w:rPr>
          <w:rFonts w:asciiTheme="minorHAnsi" w:hAnsiTheme="minorHAnsi" w:cstheme="minorHAnsi"/>
        </w:rPr>
        <w:t>pronombre, el verbo, el adverbio.</w:t>
      </w:r>
    </w:p>
    <w:p w:rsidR="004960C2" w:rsidRPr="00E5524B" w:rsidRDefault="004960C2">
      <w:pPr>
        <w:tabs>
          <w:tab w:val="left" w:pos="141"/>
          <w:tab w:val="left" w:pos="567"/>
          <w:tab w:val="left" w:pos="850"/>
        </w:tabs>
        <w:ind w:left="850" w:hanging="850"/>
        <w:rPr>
          <w:rFonts w:asciiTheme="minorHAnsi" w:hAnsiTheme="minorHAnsi" w:cstheme="minorHAnsi"/>
        </w:rPr>
      </w:pPr>
      <w:r w:rsidRPr="00E5524B">
        <w:rPr>
          <w:rFonts w:asciiTheme="minorHAnsi" w:hAnsiTheme="minorHAnsi" w:cstheme="minorHAnsi"/>
        </w:rPr>
        <w:tab/>
        <w:t>4.</w:t>
      </w:r>
      <w:r w:rsidRPr="00E5524B">
        <w:rPr>
          <w:rFonts w:asciiTheme="minorHAnsi" w:hAnsiTheme="minorHAnsi" w:cstheme="minorHAnsi"/>
        </w:rPr>
        <w:tab/>
        <w:t>Léxico:</w:t>
      </w:r>
    </w:p>
    <w:p w:rsidR="004960C2" w:rsidRPr="00E5524B" w:rsidRDefault="00571689" w:rsidP="00EB0666">
      <w:pPr>
        <w:ind w:left="993" w:hanging="850"/>
        <w:rPr>
          <w:rFonts w:asciiTheme="minorHAnsi" w:hAnsiTheme="minorHAnsi" w:cstheme="minorHAnsi"/>
        </w:rPr>
      </w:pPr>
      <w:r>
        <w:rPr>
          <w:rFonts w:asciiTheme="minorHAnsi" w:hAnsiTheme="minorHAnsi" w:cstheme="minorHAnsi"/>
        </w:rPr>
        <w:t xml:space="preserve">    -   </w:t>
      </w:r>
      <w:r w:rsidR="004960C2" w:rsidRPr="00E5524B">
        <w:rPr>
          <w:rFonts w:asciiTheme="minorHAnsi" w:hAnsiTheme="minorHAnsi" w:cstheme="minorHAnsi"/>
        </w:rPr>
        <w:t>La formación de palabras: derivación</w:t>
      </w:r>
      <w:r>
        <w:rPr>
          <w:rFonts w:asciiTheme="minorHAnsi" w:hAnsiTheme="minorHAnsi" w:cstheme="minorHAnsi"/>
        </w:rPr>
        <w:t>,</w:t>
      </w:r>
      <w:r w:rsidR="004960C2" w:rsidRPr="00E5524B">
        <w:rPr>
          <w:rFonts w:asciiTheme="minorHAnsi" w:hAnsiTheme="minorHAnsi" w:cstheme="minorHAnsi"/>
        </w:rPr>
        <w:t xml:space="preserve"> composición</w:t>
      </w:r>
      <w:r>
        <w:rPr>
          <w:rFonts w:asciiTheme="minorHAnsi" w:hAnsiTheme="minorHAnsi" w:cstheme="minorHAnsi"/>
        </w:rPr>
        <w:t>, parasíntesis, acronimia</w:t>
      </w:r>
      <w:r w:rsidR="004960C2" w:rsidRPr="00E5524B">
        <w:rPr>
          <w:rFonts w:asciiTheme="minorHAnsi" w:hAnsiTheme="minorHAnsi" w:cstheme="minorHAnsi"/>
        </w:rPr>
        <w:t>.</w:t>
      </w:r>
    </w:p>
    <w:p w:rsidR="004960C2" w:rsidRPr="00E5524B" w:rsidRDefault="004960C2">
      <w:pPr>
        <w:tabs>
          <w:tab w:val="left" w:pos="141"/>
          <w:tab w:val="left" w:pos="567"/>
          <w:tab w:val="left" w:pos="850"/>
        </w:tabs>
        <w:ind w:left="850" w:hanging="850"/>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00571689">
        <w:rPr>
          <w:rFonts w:asciiTheme="minorHAnsi" w:hAnsiTheme="minorHAnsi" w:cstheme="minorHAnsi"/>
        </w:rPr>
        <w:t xml:space="preserve">-  </w:t>
      </w:r>
      <w:r w:rsidRPr="00E5524B">
        <w:rPr>
          <w:rFonts w:asciiTheme="minorHAnsi" w:hAnsiTheme="minorHAnsi" w:cstheme="minorHAnsi"/>
        </w:rPr>
        <w:t>Significado y sentido. Campos semánticos. Familias léxicas. El cambio semántico.</w:t>
      </w:r>
    </w:p>
    <w:p w:rsidR="004960C2" w:rsidRPr="00E5524B" w:rsidRDefault="004960C2">
      <w:pPr>
        <w:tabs>
          <w:tab w:val="left" w:pos="141"/>
          <w:tab w:val="left" w:pos="567"/>
          <w:tab w:val="left" w:pos="850"/>
        </w:tabs>
        <w:ind w:left="850" w:hanging="850"/>
        <w:rPr>
          <w:rFonts w:asciiTheme="minorHAnsi" w:hAnsiTheme="minorHAnsi" w:cstheme="minorHAnsi"/>
        </w:rPr>
      </w:pPr>
    </w:p>
    <w:p w:rsidR="004960C2" w:rsidRPr="00E5524B" w:rsidRDefault="004960C2">
      <w:pPr>
        <w:tabs>
          <w:tab w:val="left" w:pos="141"/>
          <w:tab w:val="left" w:pos="567"/>
          <w:tab w:val="left" w:pos="850"/>
        </w:tabs>
        <w:ind w:left="850" w:hanging="850"/>
        <w:rPr>
          <w:rFonts w:asciiTheme="minorHAnsi" w:hAnsiTheme="minorHAnsi" w:cstheme="minorHAnsi"/>
        </w:rPr>
      </w:pPr>
    </w:p>
    <w:p w:rsidR="00571689" w:rsidRDefault="00571689" w:rsidP="00571689">
      <w:pPr>
        <w:tabs>
          <w:tab w:val="left" w:pos="141"/>
          <w:tab w:val="left" w:pos="567"/>
          <w:tab w:val="left" w:pos="850"/>
        </w:tabs>
        <w:rPr>
          <w:rFonts w:asciiTheme="minorHAnsi" w:hAnsiTheme="minorHAnsi" w:cstheme="minorHAnsi"/>
          <w:u w:val="single"/>
        </w:rPr>
      </w:pPr>
    </w:p>
    <w:p w:rsidR="00571689" w:rsidRDefault="00571689" w:rsidP="00571689">
      <w:pPr>
        <w:tabs>
          <w:tab w:val="left" w:pos="141"/>
          <w:tab w:val="left" w:pos="567"/>
          <w:tab w:val="left" w:pos="850"/>
        </w:tabs>
        <w:rPr>
          <w:rFonts w:asciiTheme="minorHAnsi" w:hAnsiTheme="minorHAnsi" w:cstheme="minorHAnsi"/>
          <w:u w:val="single"/>
        </w:rPr>
      </w:pPr>
    </w:p>
    <w:p w:rsidR="00571689" w:rsidRDefault="00571689" w:rsidP="00571689">
      <w:pPr>
        <w:tabs>
          <w:tab w:val="left" w:pos="141"/>
          <w:tab w:val="left" w:pos="567"/>
          <w:tab w:val="left" w:pos="850"/>
        </w:tabs>
        <w:rPr>
          <w:rFonts w:asciiTheme="minorHAnsi" w:hAnsiTheme="minorHAnsi" w:cstheme="minorHAnsi"/>
          <w:u w:val="single"/>
        </w:rPr>
      </w:pPr>
    </w:p>
    <w:p w:rsidR="00571689" w:rsidRDefault="00571689" w:rsidP="00571689">
      <w:pPr>
        <w:tabs>
          <w:tab w:val="left" w:pos="141"/>
          <w:tab w:val="left" w:pos="567"/>
          <w:tab w:val="left" w:pos="850"/>
        </w:tabs>
        <w:rPr>
          <w:rFonts w:asciiTheme="minorHAnsi" w:hAnsiTheme="minorHAnsi" w:cstheme="minorHAnsi"/>
          <w:u w:val="single"/>
        </w:rPr>
      </w:pPr>
    </w:p>
    <w:p w:rsidR="004960C2" w:rsidRPr="00E5524B" w:rsidRDefault="00571689" w:rsidP="00571689">
      <w:pPr>
        <w:tabs>
          <w:tab w:val="left" w:pos="141"/>
          <w:tab w:val="left" w:pos="567"/>
          <w:tab w:val="left" w:pos="850"/>
        </w:tabs>
        <w:rPr>
          <w:rFonts w:asciiTheme="minorHAnsi" w:hAnsiTheme="minorHAnsi" w:cstheme="minorHAnsi"/>
        </w:rPr>
      </w:pPr>
      <w:r w:rsidRPr="00E5524B">
        <w:rPr>
          <w:rFonts w:asciiTheme="minorHAnsi" w:hAnsiTheme="minorHAnsi" w:cstheme="minorHAnsi"/>
        </w:rPr>
        <w:t xml:space="preserve"> </w:t>
      </w:r>
    </w:p>
    <w:p w:rsidR="004960C2" w:rsidRPr="00E5524B" w:rsidRDefault="004960C2">
      <w:pPr>
        <w:tabs>
          <w:tab w:val="left" w:pos="141"/>
          <w:tab w:val="left" w:pos="567"/>
          <w:tab w:val="left" w:pos="850"/>
        </w:tabs>
        <w:ind w:left="850" w:hanging="850"/>
        <w:rPr>
          <w:rFonts w:asciiTheme="minorHAnsi" w:hAnsiTheme="minorHAnsi" w:cstheme="minorHAnsi"/>
        </w:rPr>
      </w:pPr>
    </w:p>
    <w:p w:rsidR="004960C2" w:rsidRPr="00E5524B" w:rsidRDefault="00571689">
      <w:pPr>
        <w:tabs>
          <w:tab w:val="left" w:pos="141"/>
          <w:tab w:val="left" w:pos="567"/>
          <w:tab w:val="left" w:pos="850"/>
        </w:tabs>
        <w:ind w:left="850" w:hanging="850"/>
        <w:rPr>
          <w:rFonts w:asciiTheme="minorHAnsi" w:hAnsiTheme="minorHAnsi" w:cstheme="minorHAnsi"/>
          <w:u w:val="single"/>
        </w:rPr>
      </w:pPr>
      <w:r>
        <w:rPr>
          <w:rFonts w:asciiTheme="minorHAnsi" w:hAnsiTheme="minorHAnsi" w:cstheme="minorHAnsi"/>
          <w:u w:val="single"/>
        </w:rPr>
        <w:lastRenderedPageBreak/>
        <w:t>III</w:t>
      </w:r>
      <w:r w:rsidR="004960C2" w:rsidRPr="00E5524B">
        <w:rPr>
          <w:rFonts w:asciiTheme="minorHAnsi" w:hAnsiTheme="minorHAnsi" w:cstheme="minorHAnsi"/>
          <w:u w:val="single"/>
        </w:rPr>
        <w:t>.   LITERATURA</w:t>
      </w:r>
    </w:p>
    <w:p w:rsidR="004960C2" w:rsidRPr="00E5524B" w:rsidRDefault="004960C2">
      <w:pPr>
        <w:tabs>
          <w:tab w:val="left" w:pos="141"/>
          <w:tab w:val="left" w:pos="567"/>
          <w:tab w:val="left" w:pos="850"/>
        </w:tabs>
        <w:ind w:left="850" w:hanging="850"/>
        <w:rPr>
          <w:rFonts w:asciiTheme="minorHAnsi" w:hAnsiTheme="minorHAnsi" w:cstheme="minorHAnsi"/>
        </w:rPr>
      </w:pPr>
    </w:p>
    <w:p w:rsidR="004960C2" w:rsidRPr="00E5524B" w:rsidRDefault="004960C2">
      <w:pPr>
        <w:tabs>
          <w:tab w:val="left" w:pos="141"/>
          <w:tab w:val="left" w:pos="567"/>
          <w:tab w:val="left" w:pos="850"/>
        </w:tabs>
        <w:ind w:left="850" w:hanging="850"/>
        <w:rPr>
          <w:rFonts w:asciiTheme="minorHAnsi" w:hAnsiTheme="minorHAnsi" w:cstheme="minorHAnsi"/>
        </w:rPr>
      </w:pPr>
      <w:r w:rsidRPr="00E5524B">
        <w:rPr>
          <w:rFonts w:asciiTheme="minorHAnsi" w:hAnsiTheme="minorHAnsi" w:cstheme="minorHAnsi"/>
        </w:rPr>
        <w:tab/>
        <w:t>1.</w:t>
      </w:r>
      <w:r w:rsidRPr="00E5524B">
        <w:rPr>
          <w:rFonts w:asciiTheme="minorHAnsi" w:hAnsiTheme="minorHAnsi" w:cstheme="minorHAnsi"/>
        </w:rPr>
        <w:tab/>
        <w:t>La literatura medieval:</w:t>
      </w:r>
    </w:p>
    <w:p w:rsidR="004960C2" w:rsidRPr="00E5524B" w:rsidRDefault="004960C2">
      <w:pPr>
        <w:tabs>
          <w:tab w:val="left" w:pos="141"/>
          <w:tab w:val="left" w:pos="567"/>
          <w:tab w:val="left" w:pos="850"/>
        </w:tabs>
        <w:ind w:left="850" w:hanging="850"/>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Características generales. Relación con las literaturas europeas.</w:t>
      </w:r>
    </w:p>
    <w:p w:rsidR="004960C2" w:rsidRPr="00E5524B" w:rsidRDefault="004960C2">
      <w:pPr>
        <w:tabs>
          <w:tab w:val="left" w:pos="141"/>
          <w:tab w:val="left" w:pos="567"/>
          <w:tab w:val="left" w:pos="850"/>
        </w:tabs>
        <w:ind w:left="850" w:hanging="850"/>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La lírica (tradicional y culta).</w:t>
      </w:r>
    </w:p>
    <w:p w:rsidR="004960C2" w:rsidRPr="00E5524B" w:rsidRDefault="004960C2">
      <w:pPr>
        <w:tabs>
          <w:tab w:val="left" w:pos="141"/>
          <w:tab w:val="left" w:pos="567"/>
          <w:tab w:val="left" w:pos="850"/>
        </w:tabs>
        <w:ind w:left="850" w:hanging="850"/>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 xml:space="preserve">La épica: </w:t>
      </w:r>
      <w:r w:rsidRPr="00E5524B">
        <w:rPr>
          <w:rFonts w:asciiTheme="minorHAnsi" w:hAnsiTheme="minorHAnsi" w:cstheme="minorHAnsi"/>
          <w:i/>
          <w:iCs/>
        </w:rPr>
        <w:t>El Poema de Mío Cid</w:t>
      </w:r>
      <w:r w:rsidRPr="00E5524B">
        <w:rPr>
          <w:rFonts w:asciiTheme="minorHAnsi" w:hAnsiTheme="minorHAnsi" w:cstheme="minorHAnsi"/>
        </w:rPr>
        <w:t>.</w:t>
      </w:r>
    </w:p>
    <w:p w:rsidR="004960C2" w:rsidRPr="00E5524B" w:rsidRDefault="004960C2">
      <w:pPr>
        <w:tabs>
          <w:tab w:val="left" w:pos="141"/>
          <w:tab w:val="left" w:pos="567"/>
          <w:tab w:val="left" w:pos="850"/>
        </w:tabs>
        <w:ind w:left="850" w:hanging="850"/>
        <w:rPr>
          <w:rFonts w:asciiTheme="minorHAnsi" w:hAnsiTheme="minorHAnsi" w:cstheme="minorHAnsi"/>
          <w:i/>
          <w:iCs/>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 xml:space="preserve">La prosa: Alfonso X el Sabio; Don Juan Manuel: </w:t>
      </w:r>
      <w:r w:rsidRPr="00E5524B">
        <w:rPr>
          <w:rFonts w:asciiTheme="minorHAnsi" w:hAnsiTheme="minorHAnsi" w:cstheme="minorHAnsi"/>
          <w:i/>
          <w:iCs/>
        </w:rPr>
        <w:t>El Conde Lucanor</w:t>
      </w:r>
    </w:p>
    <w:p w:rsidR="004960C2" w:rsidRPr="00E5524B" w:rsidRDefault="004960C2">
      <w:pPr>
        <w:tabs>
          <w:tab w:val="left" w:pos="141"/>
          <w:tab w:val="left" w:pos="567"/>
          <w:tab w:val="left" w:pos="850"/>
        </w:tabs>
        <w:ind w:left="850" w:hanging="850"/>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 xml:space="preserve">El Mester de Clerecía. Gonzalo de Berceo: </w:t>
      </w:r>
      <w:r w:rsidRPr="00E5524B">
        <w:rPr>
          <w:rFonts w:asciiTheme="minorHAnsi" w:hAnsiTheme="minorHAnsi" w:cstheme="minorHAnsi"/>
          <w:i/>
          <w:iCs/>
        </w:rPr>
        <w:t>Milagros de Nuestra Señora</w:t>
      </w:r>
      <w:r w:rsidRPr="00E5524B">
        <w:rPr>
          <w:rFonts w:asciiTheme="minorHAnsi" w:hAnsiTheme="minorHAnsi" w:cstheme="minorHAnsi"/>
        </w:rPr>
        <w:t>.</w:t>
      </w:r>
    </w:p>
    <w:p w:rsidR="004960C2" w:rsidRPr="00E5524B" w:rsidRDefault="004960C2">
      <w:pPr>
        <w:tabs>
          <w:tab w:val="left" w:pos="141"/>
          <w:tab w:val="left" w:pos="567"/>
          <w:tab w:val="left" w:pos="850"/>
        </w:tabs>
        <w:rPr>
          <w:rFonts w:asciiTheme="minorHAnsi" w:hAnsiTheme="minorHAnsi" w:cstheme="minorHAnsi"/>
          <w:i/>
          <w:iCs/>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i/>
          <w:iCs/>
        </w:rPr>
        <w:t>El Libro de Buen Amor</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r>
      <w:r w:rsidRPr="00E5524B">
        <w:rPr>
          <w:rFonts w:asciiTheme="minorHAnsi" w:hAnsiTheme="minorHAnsi" w:cstheme="minorHAnsi"/>
          <w:i/>
          <w:iCs/>
        </w:rPr>
        <w:t>El Romancero.</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r>
      <w:r w:rsidRPr="00E5524B">
        <w:rPr>
          <w:rFonts w:asciiTheme="minorHAnsi" w:hAnsiTheme="minorHAnsi" w:cstheme="minorHAnsi"/>
          <w:i/>
          <w:iCs/>
        </w:rPr>
        <w:t>La Celestina</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t>2.</w:t>
      </w:r>
      <w:r w:rsidRPr="00E5524B">
        <w:rPr>
          <w:rFonts w:asciiTheme="minorHAnsi" w:hAnsiTheme="minorHAnsi" w:cstheme="minorHAnsi"/>
        </w:rPr>
        <w:tab/>
        <w:t>Los Siglos de Oro:</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 xml:space="preserve">Características generales. Relación con las literaturas europeas. </w:t>
      </w:r>
    </w:p>
    <w:p w:rsidR="004960C2" w:rsidRPr="00E5524B" w:rsidRDefault="004960C2">
      <w:pPr>
        <w:tabs>
          <w:tab w:val="left" w:pos="141"/>
          <w:tab w:val="left" w:pos="567"/>
          <w:tab w:val="left" w:pos="850"/>
        </w:tabs>
        <w:ind w:left="850" w:hanging="850"/>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La lírica: Garcilaso de la Vega, Fray Luis de León, San Juan de la Cruz, Lope de Vega, Luis de Góngora, Francisco de Quevedo</w:t>
      </w:r>
    </w:p>
    <w:p w:rsidR="004960C2" w:rsidRPr="00943D82" w:rsidRDefault="004960C2">
      <w:pPr>
        <w:tabs>
          <w:tab w:val="left" w:pos="141"/>
          <w:tab w:val="left" w:pos="567"/>
          <w:tab w:val="left" w:pos="850"/>
        </w:tabs>
        <w:rPr>
          <w:rFonts w:asciiTheme="minorHAnsi" w:hAnsiTheme="minorHAnsi" w:cstheme="minorHAnsi"/>
          <w:i/>
          <w:iCs/>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 xml:space="preserve">La prosa: Formas de la ficción novelesca. </w:t>
      </w:r>
      <w:r w:rsidRPr="00E5524B">
        <w:rPr>
          <w:rFonts w:asciiTheme="minorHAnsi" w:hAnsiTheme="minorHAnsi" w:cstheme="minorHAnsi"/>
          <w:i/>
          <w:iCs/>
        </w:rPr>
        <w:t>El Lazarillo de Tormes</w:t>
      </w:r>
      <w:r w:rsidRPr="00E5524B">
        <w:rPr>
          <w:rFonts w:asciiTheme="minorHAnsi" w:hAnsiTheme="minorHAnsi" w:cstheme="minorHAnsi"/>
        </w:rPr>
        <w:t xml:space="preserve"> y</w:t>
      </w:r>
      <w:r w:rsidR="00943D82">
        <w:rPr>
          <w:rFonts w:asciiTheme="minorHAnsi" w:hAnsiTheme="minorHAnsi" w:cstheme="minorHAnsi"/>
        </w:rPr>
        <w:t xml:space="preserve"> </w:t>
      </w:r>
      <w:r w:rsidRPr="00E5524B">
        <w:rPr>
          <w:rFonts w:asciiTheme="minorHAnsi" w:hAnsiTheme="minorHAnsi" w:cstheme="minorHAnsi"/>
          <w:i/>
          <w:iCs/>
        </w:rPr>
        <w:t xml:space="preserve"> El Quijote.</w:t>
      </w:r>
    </w:p>
    <w:p w:rsidR="004960C2" w:rsidRPr="00E5524B" w:rsidRDefault="004960C2">
      <w:pPr>
        <w:tabs>
          <w:tab w:val="left" w:pos="141"/>
          <w:tab w:val="left" w:pos="567"/>
          <w:tab w:val="left" w:pos="850"/>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 xml:space="preserve">El teatro: Lope de Vega y Calderón de la Barca. </w:t>
      </w:r>
    </w:p>
    <w:p w:rsidR="005B446C" w:rsidRPr="00E5524B" w:rsidRDefault="00943D82" w:rsidP="005B446C">
      <w:pPr>
        <w:tabs>
          <w:tab w:val="left" w:pos="141"/>
          <w:tab w:val="left" w:pos="567"/>
          <w:tab w:val="left" w:pos="850"/>
        </w:tabs>
        <w:ind w:left="567" w:hanging="567"/>
        <w:rPr>
          <w:rFonts w:asciiTheme="minorHAnsi" w:hAnsiTheme="minorHAnsi" w:cstheme="minorHAnsi"/>
        </w:rPr>
      </w:pPr>
      <w:r>
        <w:rPr>
          <w:rFonts w:asciiTheme="minorHAnsi" w:hAnsiTheme="minorHAnsi" w:cstheme="minorHAnsi"/>
        </w:rPr>
        <w:tab/>
      </w:r>
      <w:r w:rsidR="00571689">
        <w:rPr>
          <w:rFonts w:asciiTheme="minorHAnsi" w:hAnsiTheme="minorHAnsi" w:cstheme="minorHAnsi"/>
        </w:rPr>
        <w:t xml:space="preserve">3.   </w:t>
      </w:r>
      <w:r w:rsidR="004960C2" w:rsidRPr="00E5524B">
        <w:rPr>
          <w:rFonts w:asciiTheme="minorHAnsi" w:hAnsiTheme="minorHAnsi" w:cstheme="minorHAnsi"/>
        </w:rPr>
        <w:t xml:space="preserve">La literatura del siglo XVIII. El Neoclasicismo español: El teatro y </w:t>
      </w:r>
      <w:r w:rsidR="005B446C" w:rsidRPr="00E5524B">
        <w:rPr>
          <w:rFonts w:asciiTheme="minorHAnsi" w:hAnsiTheme="minorHAnsi" w:cstheme="minorHAnsi"/>
        </w:rPr>
        <w:t>la prosa.</w:t>
      </w:r>
    </w:p>
    <w:p w:rsidR="005B446C" w:rsidRPr="00E5524B" w:rsidRDefault="005B446C" w:rsidP="005B446C">
      <w:pPr>
        <w:tabs>
          <w:tab w:val="left" w:pos="141"/>
          <w:tab w:val="left" w:pos="567"/>
          <w:tab w:val="left" w:pos="850"/>
        </w:tabs>
        <w:rPr>
          <w:rFonts w:asciiTheme="minorHAnsi" w:hAnsiTheme="minorHAnsi" w:cstheme="minorHAnsi"/>
        </w:rPr>
      </w:pPr>
    </w:p>
    <w:p w:rsidR="004960C2" w:rsidRPr="00E5524B" w:rsidRDefault="004960C2" w:rsidP="005B446C">
      <w:pPr>
        <w:tabs>
          <w:tab w:val="left" w:pos="141"/>
          <w:tab w:val="left" w:pos="567"/>
          <w:tab w:val="left" w:pos="850"/>
        </w:tabs>
        <w:rPr>
          <w:rFonts w:asciiTheme="minorHAnsi" w:hAnsiTheme="minorHAnsi" w:cstheme="minorHAnsi"/>
        </w:rPr>
      </w:pPr>
      <w:r w:rsidRPr="00E5524B">
        <w:rPr>
          <w:rFonts w:asciiTheme="minorHAnsi" w:hAnsiTheme="minorHAnsi" w:cstheme="minorHAnsi"/>
        </w:rPr>
        <w:t xml:space="preserve">           </w:t>
      </w:r>
    </w:p>
    <w:p w:rsidR="004960C2" w:rsidRPr="00E5524B" w:rsidRDefault="004960C2">
      <w:pPr>
        <w:tabs>
          <w:tab w:val="left" w:pos="141"/>
          <w:tab w:val="left" w:pos="567"/>
          <w:tab w:val="left" w:pos="850"/>
        </w:tabs>
        <w:rPr>
          <w:rFonts w:asciiTheme="minorHAnsi" w:hAnsiTheme="minorHAnsi" w:cstheme="minorHAnsi"/>
        </w:rPr>
      </w:pPr>
    </w:p>
    <w:p w:rsidR="004960C2" w:rsidRPr="00E5524B" w:rsidRDefault="004960C2">
      <w:pPr>
        <w:pStyle w:val="Ttulo3"/>
        <w:widowControl/>
        <w:rPr>
          <w:rFonts w:asciiTheme="minorHAnsi" w:hAnsiTheme="minorHAnsi" w:cstheme="minorHAnsi"/>
        </w:rPr>
      </w:pPr>
      <w:r w:rsidRPr="00E5524B">
        <w:rPr>
          <w:rFonts w:asciiTheme="minorHAnsi" w:hAnsiTheme="minorHAnsi" w:cstheme="minorHAnsi"/>
        </w:rPr>
        <w:t>Procedimientos</w:t>
      </w:r>
    </w:p>
    <w:p w:rsidR="004960C2" w:rsidRPr="00E5524B" w:rsidRDefault="004960C2" w:rsidP="00EB0666">
      <w:pPr>
        <w:numPr>
          <w:ilvl w:val="0"/>
          <w:numId w:val="1"/>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Lectura comprensiva y expresiva de textos:</w:t>
      </w:r>
    </w:p>
    <w:p w:rsidR="004960C2" w:rsidRPr="00E5524B" w:rsidRDefault="004960C2" w:rsidP="00EB0666">
      <w:pPr>
        <w:numPr>
          <w:ilvl w:val="0"/>
          <w:numId w:val="1"/>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Análisis de textos orales y escritos de distintos tipos  y géneros (narr</w:t>
      </w:r>
      <w:r w:rsidR="00EB0666" w:rsidRPr="00E5524B">
        <w:rPr>
          <w:rFonts w:asciiTheme="minorHAnsi" w:hAnsiTheme="minorHAnsi" w:cstheme="minorHAnsi"/>
        </w:rPr>
        <w:t xml:space="preserve">ación, descripción, exposición, </w:t>
      </w:r>
      <w:r w:rsidRPr="00E5524B">
        <w:rPr>
          <w:rFonts w:asciiTheme="minorHAnsi" w:hAnsiTheme="minorHAnsi" w:cstheme="minorHAnsi"/>
        </w:rPr>
        <w:t>diálogo, entrevista, textos publicitarios, etc.).</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Identificación del tema.</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Reconocimiento de los rasgos distintivos de la lengua.</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Identificación de los elementos que proporcionan cohesión.</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Reconocimiento de las características y estructura del texto.</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Diferenciación de ideas principales y secundarias.</w:t>
      </w:r>
    </w:p>
    <w:p w:rsidR="004960C2" w:rsidRPr="00E5524B" w:rsidRDefault="005B446C" w:rsidP="00EB0666">
      <w:pPr>
        <w:ind w:left="1080" w:hanging="372"/>
        <w:rPr>
          <w:rFonts w:asciiTheme="minorHAnsi" w:hAnsiTheme="minorHAnsi" w:cstheme="minorHAnsi"/>
        </w:rPr>
      </w:pPr>
      <w:r>
        <w:rPr>
          <w:rFonts w:asciiTheme="minorHAnsi" w:hAnsiTheme="minorHAnsi" w:cstheme="minorHAnsi"/>
        </w:rPr>
        <w:t xml:space="preserve">  -  </w:t>
      </w:r>
      <w:r w:rsidR="004960C2" w:rsidRPr="00E5524B">
        <w:rPr>
          <w:rFonts w:asciiTheme="minorHAnsi" w:hAnsiTheme="minorHAnsi" w:cstheme="minorHAnsi"/>
        </w:rPr>
        <w:t>Interpretación de las actitudes, sen</w:t>
      </w:r>
      <w:r w:rsidR="00EB0666" w:rsidRPr="00E5524B">
        <w:rPr>
          <w:rFonts w:asciiTheme="minorHAnsi" w:hAnsiTheme="minorHAnsi" w:cstheme="minorHAnsi"/>
        </w:rPr>
        <w:t xml:space="preserve">timientos e intención del </w:t>
      </w:r>
      <w:r w:rsidR="004960C2" w:rsidRPr="00E5524B">
        <w:rPr>
          <w:rFonts w:asciiTheme="minorHAnsi" w:hAnsiTheme="minorHAnsi" w:cstheme="minorHAnsi"/>
        </w:rPr>
        <w:t>emisor.</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Análisis de los elementos no verbales.</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Comentario del contenido.</w:t>
      </w:r>
    </w:p>
    <w:p w:rsidR="004960C2" w:rsidRPr="00E5524B" w:rsidRDefault="004960C2">
      <w:pPr>
        <w:tabs>
          <w:tab w:val="left" w:pos="141"/>
          <w:tab w:val="left" w:pos="567"/>
          <w:tab w:val="left" w:pos="850"/>
          <w:tab w:val="left" w:pos="1134"/>
        </w:tabs>
        <w:rPr>
          <w:rFonts w:asciiTheme="minorHAnsi" w:hAnsiTheme="minorHAnsi" w:cstheme="minorHAnsi"/>
        </w:rPr>
      </w:pPr>
    </w:p>
    <w:p w:rsidR="004960C2" w:rsidRPr="00E5524B" w:rsidRDefault="004960C2" w:rsidP="00EB0666">
      <w:pPr>
        <w:numPr>
          <w:ilvl w:val="0"/>
          <w:numId w:val="2"/>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Elaboración de textos escritos y orales de finalidad y forma diversas,</w:t>
      </w:r>
      <w:r w:rsidR="00EB0666" w:rsidRPr="00E5524B">
        <w:rPr>
          <w:rFonts w:asciiTheme="minorHAnsi" w:hAnsiTheme="minorHAnsi" w:cstheme="minorHAnsi"/>
        </w:rPr>
        <w:t xml:space="preserve"> atendiendo a los principios de </w:t>
      </w:r>
      <w:r w:rsidRPr="00E5524B">
        <w:rPr>
          <w:rFonts w:asciiTheme="minorHAnsi" w:hAnsiTheme="minorHAnsi" w:cstheme="minorHAnsi"/>
        </w:rPr>
        <w:t>coherencia, cohesión y corrección gramatical.</w:t>
      </w:r>
    </w:p>
    <w:p w:rsidR="004960C2" w:rsidRPr="00E5524B" w:rsidRDefault="004960C2" w:rsidP="00EB0666">
      <w:pPr>
        <w:numPr>
          <w:ilvl w:val="0"/>
          <w:numId w:val="2"/>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Resumen de textos.</w:t>
      </w:r>
    </w:p>
    <w:p w:rsidR="004960C2" w:rsidRPr="00E5524B" w:rsidRDefault="004960C2" w:rsidP="00EB0666">
      <w:pPr>
        <w:numPr>
          <w:ilvl w:val="0"/>
          <w:numId w:val="2"/>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Transformación de textos: de diálogo a narración, de verso a prosa, etc.</w:t>
      </w:r>
    </w:p>
    <w:p w:rsidR="004960C2" w:rsidRPr="00E5524B" w:rsidRDefault="004960C2" w:rsidP="00EB0666">
      <w:pPr>
        <w:numPr>
          <w:ilvl w:val="0"/>
          <w:numId w:val="2"/>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Realización de esquemas, guiones.</w:t>
      </w:r>
    </w:p>
    <w:p w:rsidR="004960C2" w:rsidRPr="00E5524B" w:rsidRDefault="004960C2" w:rsidP="00EB0666">
      <w:pPr>
        <w:numPr>
          <w:ilvl w:val="0"/>
          <w:numId w:val="2"/>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Análisis sintáctico y morfológico de oraciones simples y complejas.</w:t>
      </w:r>
    </w:p>
    <w:p w:rsidR="004960C2" w:rsidRPr="00E5524B" w:rsidRDefault="004960C2" w:rsidP="00EB0666">
      <w:pPr>
        <w:numPr>
          <w:ilvl w:val="0"/>
          <w:numId w:val="2"/>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Conjugación de los verbos regulares e irregulares. en  voz activa.</w:t>
      </w:r>
    </w:p>
    <w:p w:rsidR="004960C2" w:rsidRPr="00E5524B" w:rsidRDefault="004960C2" w:rsidP="00EB0666">
      <w:pPr>
        <w:numPr>
          <w:ilvl w:val="0"/>
          <w:numId w:val="2"/>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Realización de ejercicios de vocabulario y de morfología.</w:t>
      </w:r>
    </w:p>
    <w:p w:rsidR="004960C2" w:rsidRPr="00E5524B" w:rsidRDefault="004960C2" w:rsidP="00EB0666">
      <w:pPr>
        <w:numPr>
          <w:ilvl w:val="0"/>
          <w:numId w:val="2"/>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Lectura y análisis de textos literarios.</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Identificación de los rasgos formales y temáticos.</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Comparación y diferenciación de géneros literarios.</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Comparación de textos literarios de diferentes épocas.</w:t>
      </w:r>
    </w:p>
    <w:p w:rsidR="004960C2" w:rsidRPr="00E5524B" w:rsidRDefault="004960C2">
      <w:pPr>
        <w:tabs>
          <w:tab w:val="left" w:pos="141"/>
          <w:tab w:val="left" w:pos="567"/>
          <w:tab w:val="left" w:pos="850"/>
          <w:tab w:val="left" w:pos="1134"/>
        </w:tabs>
        <w:ind w:left="1134" w:hanging="1134"/>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Reconocimiento de las relaciones entre los textos literarios y sus autores, y el entorno histórico, social y cultural de su producción.</w:t>
      </w:r>
    </w:p>
    <w:p w:rsidR="004960C2" w:rsidRPr="00E5524B" w:rsidRDefault="004960C2">
      <w:pPr>
        <w:tabs>
          <w:tab w:val="left" w:pos="141"/>
          <w:tab w:val="left" w:pos="567"/>
          <w:tab w:val="left" w:pos="850"/>
          <w:tab w:val="left" w:pos="1134"/>
        </w:tabs>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r>
      <w:r w:rsidRPr="00E5524B">
        <w:rPr>
          <w:rFonts w:asciiTheme="minorHAnsi" w:hAnsiTheme="minorHAnsi" w:cstheme="minorHAnsi"/>
        </w:rPr>
        <w:tab/>
        <w:t>-</w:t>
      </w:r>
      <w:r w:rsidRPr="00E5524B">
        <w:rPr>
          <w:rFonts w:asciiTheme="minorHAnsi" w:hAnsiTheme="minorHAnsi" w:cstheme="minorHAnsi"/>
        </w:rPr>
        <w:tab/>
        <w:t>Producción de textos de intención literaria.</w:t>
      </w:r>
    </w:p>
    <w:p w:rsidR="004960C2" w:rsidRPr="00E5524B" w:rsidRDefault="004960C2" w:rsidP="00943D82">
      <w:pPr>
        <w:numPr>
          <w:ilvl w:val="0"/>
          <w:numId w:val="3"/>
        </w:numPr>
        <w:tabs>
          <w:tab w:val="left" w:pos="141"/>
          <w:tab w:val="left" w:pos="360"/>
          <w:tab w:val="left" w:pos="567"/>
        </w:tabs>
        <w:ind w:hanging="435"/>
        <w:rPr>
          <w:rFonts w:asciiTheme="minorHAnsi" w:hAnsiTheme="minorHAnsi" w:cstheme="minorHAnsi"/>
        </w:rPr>
      </w:pPr>
      <w:r w:rsidRPr="00E5524B">
        <w:rPr>
          <w:rFonts w:asciiTheme="minorHAnsi" w:hAnsiTheme="minorHAnsi" w:cstheme="minorHAnsi"/>
        </w:rPr>
        <w:t xml:space="preserve">Selección, localización, consulta y aprovechamiento de las fuentes de información escrita, oral, </w:t>
      </w:r>
      <w:r w:rsidRPr="00E5524B">
        <w:rPr>
          <w:rFonts w:asciiTheme="minorHAnsi" w:hAnsiTheme="minorHAnsi" w:cstheme="minorHAnsi"/>
        </w:rPr>
        <w:lastRenderedPageBreak/>
        <w:t>audiovisual e informática para la realización de trabajos.</w:t>
      </w:r>
    </w:p>
    <w:p w:rsidR="004960C2" w:rsidRPr="00E5524B" w:rsidRDefault="004960C2" w:rsidP="00EB0666">
      <w:pPr>
        <w:numPr>
          <w:ilvl w:val="0"/>
          <w:numId w:val="3"/>
        </w:numPr>
        <w:tabs>
          <w:tab w:val="left" w:pos="141"/>
          <w:tab w:val="left" w:pos="360"/>
          <w:tab w:val="left" w:pos="567"/>
          <w:tab w:val="left" w:pos="850"/>
        </w:tabs>
        <w:rPr>
          <w:rFonts w:asciiTheme="minorHAnsi" w:hAnsiTheme="minorHAnsi" w:cstheme="minorHAnsi"/>
        </w:rPr>
      </w:pPr>
      <w:r w:rsidRPr="00E5524B">
        <w:rPr>
          <w:rFonts w:asciiTheme="minorHAnsi" w:hAnsiTheme="minorHAnsi" w:cstheme="minorHAnsi"/>
        </w:rPr>
        <w:t>Adquisición de destrezas en el manejo de determinadas técnicas de trabajo intelectual: resumen, apuntes, subrayado, esquema, etc.</w:t>
      </w:r>
    </w:p>
    <w:p w:rsidR="004960C2" w:rsidRPr="00E5524B" w:rsidRDefault="004960C2">
      <w:pPr>
        <w:rPr>
          <w:rFonts w:asciiTheme="minorHAnsi" w:hAnsiTheme="minorHAnsi" w:cstheme="minorHAnsi"/>
        </w:rPr>
      </w:pPr>
    </w:p>
    <w:p w:rsidR="004960C2" w:rsidRPr="00E5524B" w:rsidRDefault="004960C2">
      <w:pPr>
        <w:rPr>
          <w:rFonts w:asciiTheme="minorHAnsi" w:hAnsiTheme="minorHAnsi" w:cstheme="minorHAnsi"/>
        </w:rPr>
      </w:pPr>
    </w:p>
    <w:p w:rsidR="004960C2" w:rsidRPr="00E5524B" w:rsidRDefault="004960C2">
      <w:pPr>
        <w:jc w:val="both"/>
        <w:rPr>
          <w:rFonts w:asciiTheme="minorHAnsi" w:hAnsiTheme="minorHAnsi" w:cstheme="minorHAnsi"/>
          <w:b/>
          <w:bCs/>
        </w:rPr>
      </w:pPr>
      <w:r w:rsidRPr="00E5524B">
        <w:rPr>
          <w:rFonts w:asciiTheme="minorHAnsi" w:hAnsiTheme="minorHAnsi" w:cstheme="minorHAnsi"/>
          <w:b/>
          <w:bCs/>
        </w:rPr>
        <w:t>Comentario de textos literarios</w:t>
      </w:r>
    </w:p>
    <w:p w:rsidR="004960C2" w:rsidRPr="00E5524B" w:rsidRDefault="004960C2">
      <w:pPr>
        <w:jc w:val="both"/>
        <w:rPr>
          <w:rFonts w:asciiTheme="minorHAnsi" w:hAnsiTheme="minorHAnsi" w:cstheme="minorHAnsi"/>
          <w:b/>
          <w:bCs/>
          <w:u w:val="single"/>
        </w:rPr>
      </w:pPr>
    </w:p>
    <w:p w:rsidR="004960C2" w:rsidRPr="00E5524B" w:rsidRDefault="004960C2">
      <w:pPr>
        <w:jc w:val="both"/>
        <w:rPr>
          <w:rFonts w:asciiTheme="minorHAnsi" w:hAnsiTheme="minorHAnsi" w:cstheme="minorHAnsi"/>
          <w:u w:val="single"/>
        </w:rPr>
      </w:pPr>
    </w:p>
    <w:p w:rsidR="004960C2" w:rsidRPr="00E5524B" w:rsidRDefault="004960C2">
      <w:pPr>
        <w:pStyle w:val="Textoindependiente3"/>
        <w:widowControl/>
        <w:rPr>
          <w:rFonts w:asciiTheme="minorHAnsi" w:hAnsiTheme="minorHAnsi" w:cstheme="minorHAnsi"/>
          <w:sz w:val="20"/>
          <w:szCs w:val="20"/>
        </w:rPr>
      </w:pPr>
      <w:r w:rsidRPr="00E5524B">
        <w:rPr>
          <w:rFonts w:asciiTheme="minorHAnsi" w:hAnsiTheme="minorHAnsi" w:cstheme="minorHAnsi"/>
          <w:sz w:val="20"/>
          <w:szCs w:val="20"/>
        </w:rPr>
        <w:t>El comentario de texto constará de los siguientes pasos:</w:t>
      </w:r>
    </w:p>
    <w:p w:rsidR="004960C2" w:rsidRPr="00E5524B" w:rsidRDefault="004960C2">
      <w:pPr>
        <w:jc w:val="both"/>
        <w:rPr>
          <w:rFonts w:asciiTheme="minorHAnsi" w:hAnsiTheme="minorHAnsi" w:cstheme="minorHAnsi"/>
        </w:rPr>
      </w:pPr>
    </w:p>
    <w:p w:rsidR="004960C2" w:rsidRPr="00E5524B" w:rsidRDefault="004960C2" w:rsidP="00EB0666">
      <w:pPr>
        <w:numPr>
          <w:ilvl w:val="0"/>
          <w:numId w:val="4"/>
        </w:numPr>
        <w:tabs>
          <w:tab w:val="left" w:pos="360"/>
        </w:tabs>
        <w:jc w:val="both"/>
        <w:rPr>
          <w:rFonts w:asciiTheme="minorHAnsi" w:hAnsiTheme="minorHAnsi" w:cstheme="minorHAnsi"/>
        </w:rPr>
      </w:pPr>
      <w:r w:rsidRPr="00E5524B">
        <w:rPr>
          <w:rFonts w:asciiTheme="minorHAnsi" w:hAnsiTheme="minorHAnsi" w:cstheme="minorHAnsi"/>
          <w:b/>
          <w:bCs/>
        </w:rPr>
        <w:t>Localización:</w:t>
      </w:r>
      <w:r w:rsidR="005B446C">
        <w:rPr>
          <w:rFonts w:asciiTheme="minorHAnsi" w:hAnsiTheme="minorHAnsi" w:cstheme="minorHAnsi"/>
        </w:rPr>
        <w:t xml:space="preserve"> E</w:t>
      </w:r>
      <w:r w:rsidRPr="00E5524B">
        <w:rPr>
          <w:rFonts w:asciiTheme="minorHAnsi" w:hAnsiTheme="minorHAnsi" w:cstheme="minorHAnsi"/>
        </w:rPr>
        <w:t>l alumno deberá situar el texto en su contexto lingüístico y extralingüístico: autor, siglo o época, movimiento literario, obra a la que pertenece, etc.</w:t>
      </w:r>
    </w:p>
    <w:p w:rsidR="004960C2" w:rsidRPr="00E5524B" w:rsidRDefault="004960C2">
      <w:pPr>
        <w:jc w:val="both"/>
        <w:rPr>
          <w:rFonts w:asciiTheme="minorHAnsi" w:hAnsiTheme="minorHAnsi" w:cstheme="minorHAnsi"/>
        </w:rPr>
      </w:pPr>
    </w:p>
    <w:p w:rsidR="004960C2" w:rsidRPr="00E5524B" w:rsidRDefault="004960C2" w:rsidP="00EB0666">
      <w:pPr>
        <w:numPr>
          <w:ilvl w:val="0"/>
          <w:numId w:val="4"/>
        </w:numPr>
        <w:tabs>
          <w:tab w:val="left" w:pos="360"/>
        </w:tabs>
        <w:jc w:val="both"/>
        <w:rPr>
          <w:rFonts w:asciiTheme="minorHAnsi" w:hAnsiTheme="minorHAnsi" w:cstheme="minorHAnsi"/>
          <w:b/>
          <w:bCs/>
        </w:rPr>
      </w:pPr>
      <w:r w:rsidRPr="00E5524B">
        <w:rPr>
          <w:rFonts w:asciiTheme="minorHAnsi" w:hAnsiTheme="minorHAnsi" w:cstheme="minorHAnsi"/>
          <w:b/>
          <w:bCs/>
        </w:rPr>
        <w:t xml:space="preserve">Resumen: </w:t>
      </w:r>
      <w:r w:rsidR="005B446C">
        <w:rPr>
          <w:rFonts w:asciiTheme="minorHAnsi" w:hAnsiTheme="minorHAnsi" w:cstheme="minorHAnsi"/>
        </w:rPr>
        <w:t>N</w:t>
      </w:r>
      <w:r w:rsidRPr="00E5524B">
        <w:rPr>
          <w:rFonts w:asciiTheme="minorHAnsi" w:hAnsiTheme="minorHAnsi" w:cstheme="minorHAnsi"/>
        </w:rPr>
        <w:t>o podrá consistir en una mera reducción del texto, sino en un ejercicio de comprensión y de expresión. No se emplearán las mismas palabras del texto.</w:t>
      </w:r>
    </w:p>
    <w:p w:rsidR="004960C2" w:rsidRPr="00E5524B" w:rsidRDefault="004960C2">
      <w:pPr>
        <w:jc w:val="both"/>
        <w:rPr>
          <w:rFonts w:asciiTheme="minorHAnsi" w:hAnsiTheme="minorHAnsi" w:cstheme="minorHAnsi"/>
          <w:b/>
          <w:bCs/>
        </w:rPr>
      </w:pPr>
    </w:p>
    <w:p w:rsidR="004960C2" w:rsidRPr="00E5524B" w:rsidRDefault="004960C2" w:rsidP="00EB0666">
      <w:pPr>
        <w:numPr>
          <w:ilvl w:val="0"/>
          <w:numId w:val="4"/>
        </w:numPr>
        <w:tabs>
          <w:tab w:val="left" w:pos="360"/>
        </w:tabs>
        <w:jc w:val="both"/>
        <w:rPr>
          <w:rFonts w:asciiTheme="minorHAnsi" w:hAnsiTheme="minorHAnsi" w:cstheme="minorHAnsi"/>
          <w:b/>
          <w:bCs/>
        </w:rPr>
      </w:pPr>
      <w:r w:rsidRPr="00E5524B">
        <w:rPr>
          <w:rFonts w:asciiTheme="minorHAnsi" w:hAnsiTheme="minorHAnsi" w:cstheme="minorHAnsi"/>
          <w:b/>
          <w:bCs/>
        </w:rPr>
        <w:t xml:space="preserve">Tema: </w:t>
      </w:r>
      <w:r w:rsidR="005B446C">
        <w:rPr>
          <w:rFonts w:asciiTheme="minorHAnsi" w:hAnsiTheme="minorHAnsi" w:cstheme="minorHAnsi"/>
        </w:rPr>
        <w:t>D</w:t>
      </w:r>
      <w:r w:rsidRPr="00E5524B">
        <w:rPr>
          <w:rFonts w:asciiTheme="minorHAnsi" w:hAnsiTheme="minorHAnsi" w:cstheme="minorHAnsi"/>
        </w:rPr>
        <w:t>eberá expresarse brevemente.</w:t>
      </w:r>
    </w:p>
    <w:p w:rsidR="004960C2" w:rsidRPr="00E5524B" w:rsidRDefault="004960C2">
      <w:pPr>
        <w:jc w:val="both"/>
        <w:rPr>
          <w:rFonts w:asciiTheme="minorHAnsi" w:hAnsiTheme="minorHAnsi" w:cstheme="minorHAnsi"/>
          <w:b/>
          <w:bCs/>
        </w:rPr>
      </w:pPr>
    </w:p>
    <w:p w:rsidR="004960C2" w:rsidRPr="00E5524B" w:rsidRDefault="004960C2" w:rsidP="00EB0666">
      <w:pPr>
        <w:numPr>
          <w:ilvl w:val="0"/>
          <w:numId w:val="4"/>
        </w:numPr>
        <w:tabs>
          <w:tab w:val="left" w:pos="360"/>
        </w:tabs>
        <w:jc w:val="both"/>
        <w:rPr>
          <w:rFonts w:asciiTheme="minorHAnsi" w:hAnsiTheme="minorHAnsi" w:cstheme="minorHAnsi"/>
          <w:b/>
          <w:bCs/>
        </w:rPr>
      </w:pPr>
      <w:r w:rsidRPr="00E5524B">
        <w:rPr>
          <w:rFonts w:asciiTheme="minorHAnsi" w:hAnsiTheme="minorHAnsi" w:cstheme="minorHAnsi"/>
          <w:b/>
          <w:bCs/>
        </w:rPr>
        <w:t xml:space="preserve">Estructura: </w:t>
      </w:r>
      <w:r w:rsidR="005B446C">
        <w:rPr>
          <w:rFonts w:asciiTheme="minorHAnsi" w:hAnsiTheme="minorHAnsi" w:cstheme="minorHAnsi"/>
        </w:rPr>
        <w:t>H</w:t>
      </w:r>
      <w:r w:rsidRPr="00E5524B">
        <w:rPr>
          <w:rFonts w:asciiTheme="minorHAnsi" w:hAnsiTheme="minorHAnsi" w:cstheme="minorHAnsi"/>
        </w:rPr>
        <w:t>abrá que explicar la articulación del texto, las partes del mismo y la relación que exista entre ellas.</w:t>
      </w:r>
    </w:p>
    <w:p w:rsidR="004960C2" w:rsidRPr="00E5524B" w:rsidRDefault="004960C2">
      <w:pPr>
        <w:jc w:val="both"/>
        <w:rPr>
          <w:rFonts w:asciiTheme="minorHAnsi" w:hAnsiTheme="minorHAnsi" w:cstheme="minorHAnsi"/>
          <w:b/>
          <w:bCs/>
        </w:rPr>
      </w:pPr>
    </w:p>
    <w:p w:rsidR="004960C2" w:rsidRPr="00E5524B" w:rsidRDefault="004960C2" w:rsidP="00EB0666">
      <w:pPr>
        <w:numPr>
          <w:ilvl w:val="0"/>
          <w:numId w:val="4"/>
        </w:numPr>
        <w:tabs>
          <w:tab w:val="left" w:pos="360"/>
        </w:tabs>
        <w:jc w:val="both"/>
        <w:rPr>
          <w:rFonts w:asciiTheme="minorHAnsi" w:hAnsiTheme="minorHAnsi" w:cstheme="minorHAnsi"/>
          <w:b/>
          <w:bCs/>
        </w:rPr>
      </w:pPr>
      <w:r w:rsidRPr="00E5524B">
        <w:rPr>
          <w:rFonts w:asciiTheme="minorHAnsi" w:hAnsiTheme="minorHAnsi" w:cstheme="minorHAnsi"/>
          <w:b/>
          <w:bCs/>
        </w:rPr>
        <w:t xml:space="preserve">Comentario de la forma: </w:t>
      </w:r>
      <w:r w:rsidR="005B446C">
        <w:rPr>
          <w:rFonts w:asciiTheme="minorHAnsi" w:hAnsiTheme="minorHAnsi" w:cstheme="minorHAnsi"/>
        </w:rPr>
        <w:t>N</w:t>
      </w:r>
      <w:r w:rsidRPr="00E5524B">
        <w:rPr>
          <w:rFonts w:asciiTheme="minorHAnsi" w:hAnsiTheme="minorHAnsi" w:cstheme="minorHAnsi"/>
        </w:rPr>
        <w:t>unca será la enumeración de las figuras estilísticas (y el análisis métrico si el texto estuviera en verso). Habrá que comentar cómo es la lengua (sencilla, adornada, original...), el estilo, y explicar por qué es así. El alumno tendrá que intentar relacionar aquello que constata con sus conocimientos sobre el autor, el movimiento al que pertenece, otros escritores, otras obras del mismo autor o de otros, etc.</w:t>
      </w:r>
    </w:p>
    <w:p w:rsidR="004960C2" w:rsidRPr="00E5524B" w:rsidRDefault="004960C2">
      <w:pPr>
        <w:jc w:val="both"/>
        <w:rPr>
          <w:rFonts w:asciiTheme="minorHAnsi" w:hAnsiTheme="minorHAnsi" w:cstheme="minorHAnsi"/>
          <w:b/>
          <w:bCs/>
        </w:rPr>
      </w:pPr>
    </w:p>
    <w:p w:rsidR="004960C2" w:rsidRPr="00E5524B" w:rsidRDefault="004960C2" w:rsidP="00EB0666">
      <w:pPr>
        <w:numPr>
          <w:ilvl w:val="0"/>
          <w:numId w:val="4"/>
        </w:numPr>
        <w:tabs>
          <w:tab w:val="left" w:pos="360"/>
        </w:tabs>
        <w:jc w:val="both"/>
        <w:rPr>
          <w:rFonts w:asciiTheme="minorHAnsi" w:hAnsiTheme="minorHAnsi" w:cstheme="minorHAnsi"/>
          <w:u w:val="single"/>
        </w:rPr>
      </w:pPr>
      <w:r w:rsidRPr="00E5524B">
        <w:rPr>
          <w:rFonts w:asciiTheme="minorHAnsi" w:hAnsiTheme="minorHAnsi" w:cstheme="minorHAnsi"/>
          <w:b/>
          <w:bCs/>
        </w:rPr>
        <w:t>Comentario del contenido:</w:t>
      </w:r>
      <w:r w:rsidR="005B446C">
        <w:rPr>
          <w:rFonts w:asciiTheme="minorHAnsi" w:hAnsiTheme="minorHAnsi" w:cstheme="minorHAnsi"/>
        </w:rPr>
        <w:t xml:space="preserve"> S</w:t>
      </w:r>
      <w:r w:rsidRPr="00E5524B">
        <w:rPr>
          <w:rFonts w:asciiTheme="minorHAnsi" w:hAnsiTheme="minorHAnsi" w:cstheme="minorHAnsi"/>
        </w:rPr>
        <w:t>e analizarán las ideas que se expresan en el texto, tratando de ver la relación (o la falta de relación) con la vida y la obra del autor, con la época , con otros autores e incluso con la propia experiencia del alumno.</w:t>
      </w:r>
    </w:p>
    <w:p w:rsidR="004960C2" w:rsidRPr="00E5524B" w:rsidRDefault="004960C2">
      <w:pPr>
        <w:pStyle w:val="Ttulo3"/>
        <w:widowControl/>
        <w:jc w:val="both"/>
        <w:rPr>
          <w:rFonts w:asciiTheme="minorHAnsi" w:hAnsiTheme="minorHAnsi" w:cstheme="minorHAnsi"/>
          <w:sz w:val="22"/>
          <w:szCs w:val="22"/>
        </w:rPr>
      </w:pPr>
    </w:p>
    <w:p w:rsidR="004960C2" w:rsidRPr="00E5524B" w:rsidRDefault="004960C2">
      <w:pPr>
        <w:pStyle w:val="Ttulo3"/>
        <w:widowControl/>
        <w:jc w:val="both"/>
        <w:rPr>
          <w:rFonts w:asciiTheme="minorHAnsi" w:hAnsiTheme="minorHAnsi" w:cstheme="minorHAnsi"/>
          <w:sz w:val="22"/>
          <w:szCs w:val="22"/>
          <w:u w:val="single"/>
        </w:rPr>
      </w:pPr>
      <w:r w:rsidRPr="00E5524B">
        <w:rPr>
          <w:rFonts w:asciiTheme="minorHAnsi" w:hAnsiTheme="minorHAnsi" w:cstheme="minorHAnsi"/>
          <w:sz w:val="22"/>
          <w:szCs w:val="22"/>
          <w:u w:val="single"/>
        </w:rPr>
        <w:t>EDUCACIÓN PLÁSTICA Y VISUAL</w:t>
      </w:r>
    </w:p>
    <w:p w:rsidR="004960C2" w:rsidRPr="00E5524B" w:rsidRDefault="004960C2">
      <w:pPr>
        <w:pStyle w:val="Ttulo4"/>
        <w:widowControl/>
        <w:rPr>
          <w:rFonts w:asciiTheme="minorHAnsi" w:hAnsiTheme="minorHAnsi" w:cstheme="minorHAnsi"/>
        </w:rPr>
      </w:pPr>
      <w:r w:rsidRPr="00E5524B">
        <w:rPr>
          <w:rFonts w:asciiTheme="minorHAnsi" w:hAnsiTheme="minorHAnsi" w:cstheme="minorHAnsi"/>
        </w:rPr>
        <w:t>Conceptos</w:t>
      </w:r>
    </w:p>
    <w:p w:rsidR="004960C2" w:rsidRPr="00E5524B" w:rsidRDefault="004960C2">
      <w:pPr>
        <w:jc w:val="both"/>
        <w:rPr>
          <w:rFonts w:asciiTheme="minorHAnsi" w:hAnsiTheme="minorHAnsi" w:cstheme="minorHAnsi"/>
          <w:b/>
          <w:bCs/>
        </w:rPr>
      </w:pPr>
    </w:p>
    <w:p w:rsidR="004960C2" w:rsidRPr="00E5524B" w:rsidRDefault="004960C2">
      <w:pPr>
        <w:ind w:hanging="8"/>
        <w:jc w:val="both"/>
        <w:rPr>
          <w:rFonts w:asciiTheme="minorHAnsi" w:hAnsiTheme="minorHAnsi" w:cstheme="minorHAnsi"/>
        </w:rPr>
      </w:pPr>
      <w:r w:rsidRPr="00E5524B">
        <w:rPr>
          <w:rFonts w:asciiTheme="minorHAnsi" w:hAnsiTheme="minorHAnsi" w:cstheme="minorHAnsi"/>
        </w:rPr>
        <w:t xml:space="preserve">El conjunto de contenidos que componen el área está dispuesto siguiendo un orden nuclear que viene condicionado por los  dos ejes vertebradores de la asignatura que son: </w:t>
      </w:r>
      <w:r w:rsidRPr="00E5524B">
        <w:rPr>
          <w:rFonts w:asciiTheme="minorHAnsi" w:hAnsiTheme="minorHAnsi" w:cstheme="minorHAnsi"/>
          <w:b/>
          <w:bCs/>
        </w:rPr>
        <w:t xml:space="preserve">saber ver  </w:t>
      </w:r>
      <w:r w:rsidRPr="00E5524B">
        <w:rPr>
          <w:rFonts w:asciiTheme="minorHAnsi" w:hAnsiTheme="minorHAnsi" w:cstheme="minorHAnsi"/>
        </w:rPr>
        <w:t xml:space="preserve">o lo que es lo mismo aprender a percibir </w:t>
      </w:r>
      <w:r w:rsidRPr="00E5524B">
        <w:rPr>
          <w:rFonts w:asciiTheme="minorHAnsi" w:hAnsiTheme="minorHAnsi" w:cstheme="minorHAnsi"/>
          <w:b/>
          <w:bCs/>
        </w:rPr>
        <w:t xml:space="preserve">y saber hacer </w:t>
      </w:r>
      <w:r w:rsidRPr="00E5524B">
        <w:rPr>
          <w:rFonts w:asciiTheme="minorHAnsi" w:hAnsiTheme="minorHAnsi" w:cstheme="minorHAnsi"/>
        </w:rPr>
        <w:t xml:space="preserve">o aprender a representar.  Si bien, estas acciones necesitan de un </w:t>
      </w:r>
      <w:r w:rsidRPr="00E5524B">
        <w:rPr>
          <w:rFonts w:asciiTheme="minorHAnsi" w:hAnsiTheme="minorHAnsi" w:cstheme="minorHAnsi"/>
          <w:b/>
          <w:bCs/>
        </w:rPr>
        <w:t>análisis</w:t>
      </w:r>
      <w:r w:rsidRPr="00E5524B">
        <w:rPr>
          <w:rFonts w:asciiTheme="minorHAnsi" w:hAnsiTheme="minorHAnsi" w:cstheme="minorHAnsi"/>
        </w:rPr>
        <w:t xml:space="preserve">, de aquello que se ve o que se hace, de establecer una </w:t>
      </w:r>
      <w:r w:rsidRPr="00E5524B">
        <w:rPr>
          <w:rFonts w:asciiTheme="minorHAnsi" w:hAnsiTheme="minorHAnsi" w:cstheme="minorHAnsi"/>
          <w:b/>
          <w:bCs/>
        </w:rPr>
        <w:t xml:space="preserve">sintaxis* </w:t>
      </w:r>
      <w:r w:rsidRPr="00E5524B">
        <w:rPr>
          <w:rFonts w:asciiTheme="minorHAnsi" w:hAnsiTheme="minorHAnsi" w:cstheme="minorHAnsi"/>
        </w:rPr>
        <w:t xml:space="preserve">con los componentes plásticos que intervienen en el lenguaje visual y sobre todo, de emplear unos </w:t>
      </w:r>
      <w:r w:rsidRPr="00E5524B">
        <w:rPr>
          <w:rFonts w:asciiTheme="minorHAnsi" w:hAnsiTheme="minorHAnsi" w:cstheme="minorHAnsi"/>
          <w:b/>
          <w:bCs/>
        </w:rPr>
        <w:t>procedimientos</w:t>
      </w:r>
      <w:r w:rsidRPr="00E5524B">
        <w:rPr>
          <w:rFonts w:asciiTheme="minorHAnsi" w:hAnsiTheme="minorHAnsi" w:cstheme="minorHAnsi"/>
        </w:rPr>
        <w:t xml:space="preserve"> o recursos técnicos con los cuales poder realizar aquello que se desea. En ese sentido habría tres grandes bloques de contenidos que tienen que ver con : </w:t>
      </w:r>
      <w:r w:rsidRPr="00E5524B">
        <w:rPr>
          <w:rFonts w:asciiTheme="minorHAnsi" w:hAnsiTheme="minorHAnsi" w:cstheme="minorHAnsi"/>
          <w:b/>
          <w:bCs/>
        </w:rPr>
        <w:t>analizar</w:t>
      </w:r>
      <w:r w:rsidRPr="00E5524B">
        <w:rPr>
          <w:rFonts w:asciiTheme="minorHAnsi" w:hAnsiTheme="minorHAnsi" w:cstheme="minorHAnsi"/>
        </w:rPr>
        <w:t xml:space="preserve">, </w:t>
      </w:r>
      <w:r w:rsidRPr="00E5524B">
        <w:rPr>
          <w:rFonts w:asciiTheme="minorHAnsi" w:hAnsiTheme="minorHAnsi" w:cstheme="minorHAnsi"/>
          <w:b/>
          <w:bCs/>
        </w:rPr>
        <w:t>componer</w:t>
      </w:r>
      <w:r w:rsidRPr="00E5524B">
        <w:rPr>
          <w:rFonts w:asciiTheme="minorHAnsi" w:hAnsiTheme="minorHAnsi" w:cstheme="minorHAnsi"/>
        </w:rPr>
        <w:t xml:space="preserve">, y  </w:t>
      </w:r>
      <w:r w:rsidRPr="00E5524B">
        <w:rPr>
          <w:rFonts w:asciiTheme="minorHAnsi" w:hAnsiTheme="minorHAnsi" w:cstheme="minorHAnsi"/>
          <w:b/>
          <w:bCs/>
        </w:rPr>
        <w:t>proceder</w:t>
      </w:r>
      <w:r w:rsidRPr="00E5524B">
        <w:rPr>
          <w:rFonts w:asciiTheme="minorHAnsi" w:hAnsiTheme="minorHAnsi" w:cstheme="minorHAnsi"/>
        </w:rPr>
        <w:t xml:space="preserve">. </w:t>
      </w:r>
    </w:p>
    <w:p w:rsidR="004960C2" w:rsidRPr="00E5524B" w:rsidRDefault="004960C2">
      <w:pPr>
        <w:ind w:hanging="8"/>
        <w:jc w:val="both"/>
        <w:rPr>
          <w:rFonts w:asciiTheme="minorHAnsi" w:hAnsiTheme="minorHAnsi" w:cstheme="minorHAnsi"/>
        </w:rPr>
      </w:pPr>
      <w:r w:rsidRPr="00E5524B">
        <w:rPr>
          <w:rFonts w:asciiTheme="minorHAnsi" w:hAnsiTheme="minorHAnsi" w:cstheme="minorHAnsi"/>
        </w:rPr>
        <w:t xml:space="preserve">No obstante de una forma práctica y para todos los cursos de la ESO,  cabe destacar dos partes perfectamente diferenciadas en  los conceptos que intervienen en la asignatura: </w:t>
      </w:r>
      <w:r w:rsidRPr="00E5524B">
        <w:rPr>
          <w:rFonts w:asciiTheme="minorHAnsi" w:hAnsiTheme="minorHAnsi" w:cstheme="minorHAnsi"/>
          <w:b/>
          <w:bCs/>
        </w:rPr>
        <w:t>Geometría y Plástica</w:t>
      </w:r>
      <w:r w:rsidRPr="00E5524B">
        <w:rPr>
          <w:rFonts w:asciiTheme="minorHAnsi" w:hAnsiTheme="minorHAnsi" w:cstheme="minorHAnsi"/>
        </w:rPr>
        <w:t>.</w:t>
      </w:r>
    </w:p>
    <w:p w:rsidR="004960C2" w:rsidRPr="00E5524B" w:rsidRDefault="004960C2">
      <w:pPr>
        <w:ind w:hanging="8"/>
        <w:jc w:val="both"/>
        <w:rPr>
          <w:rFonts w:asciiTheme="minorHAnsi" w:hAnsiTheme="minorHAnsi" w:cstheme="minorHAnsi"/>
        </w:rPr>
      </w:pPr>
    </w:p>
    <w:p w:rsidR="004960C2" w:rsidRPr="00E5524B" w:rsidRDefault="004960C2">
      <w:pPr>
        <w:ind w:hanging="8"/>
        <w:jc w:val="both"/>
        <w:rPr>
          <w:rFonts w:asciiTheme="minorHAnsi" w:hAnsiTheme="minorHAnsi" w:cstheme="minorHAnsi"/>
        </w:rPr>
      </w:pPr>
    </w:p>
    <w:p w:rsidR="004960C2" w:rsidRPr="00E5524B" w:rsidRDefault="004960C2">
      <w:pPr>
        <w:ind w:hanging="8"/>
        <w:jc w:val="both"/>
        <w:rPr>
          <w:rFonts w:asciiTheme="minorHAnsi" w:hAnsiTheme="minorHAnsi" w:cstheme="minorHAnsi"/>
          <w:u w:val="single"/>
        </w:rPr>
      </w:pPr>
      <w:r w:rsidRPr="00E5524B">
        <w:rPr>
          <w:rFonts w:asciiTheme="minorHAnsi" w:hAnsiTheme="minorHAnsi" w:cstheme="minorHAnsi"/>
          <w:u w:val="single"/>
        </w:rPr>
        <w:t>Geometría</w:t>
      </w:r>
    </w:p>
    <w:p w:rsidR="004960C2" w:rsidRPr="00E5524B" w:rsidRDefault="004960C2">
      <w:pPr>
        <w:ind w:hanging="8"/>
        <w:jc w:val="both"/>
        <w:rPr>
          <w:rFonts w:asciiTheme="minorHAnsi" w:hAnsiTheme="minorHAnsi" w:cstheme="minorHAnsi"/>
          <w:b/>
          <w:bCs/>
        </w:rPr>
      </w:pPr>
    </w:p>
    <w:p w:rsidR="004960C2" w:rsidRPr="00E5524B" w:rsidRDefault="004960C2" w:rsidP="006830D8">
      <w:pPr>
        <w:numPr>
          <w:ilvl w:val="0"/>
          <w:numId w:val="5"/>
        </w:numPr>
        <w:tabs>
          <w:tab w:val="left" w:pos="360"/>
        </w:tabs>
        <w:jc w:val="both"/>
        <w:rPr>
          <w:rFonts w:asciiTheme="minorHAnsi" w:hAnsiTheme="minorHAnsi" w:cstheme="minorHAnsi"/>
        </w:rPr>
      </w:pPr>
      <w:r w:rsidRPr="00E5524B">
        <w:rPr>
          <w:rFonts w:asciiTheme="minorHAnsi" w:hAnsiTheme="minorHAnsi" w:cstheme="minorHAnsi"/>
        </w:rPr>
        <w:t>Construcciones en el</w:t>
      </w:r>
      <w:r w:rsidRPr="00E5524B">
        <w:rPr>
          <w:rFonts w:asciiTheme="minorHAnsi" w:hAnsiTheme="minorHAnsi" w:cstheme="minorHAnsi"/>
          <w:b/>
          <w:bCs/>
        </w:rPr>
        <w:t xml:space="preserve"> </w:t>
      </w:r>
      <w:r w:rsidRPr="00E5524B">
        <w:rPr>
          <w:rFonts w:asciiTheme="minorHAnsi" w:hAnsiTheme="minorHAnsi" w:cstheme="minorHAnsi"/>
        </w:rPr>
        <w:t>plano:</w:t>
      </w:r>
      <w:r w:rsidRPr="00E5524B">
        <w:rPr>
          <w:rFonts w:asciiTheme="minorHAnsi" w:hAnsiTheme="minorHAnsi" w:cstheme="minorHAnsi"/>
          <w:b/>
          <w:bCs/>
        </w:rPr>
        <w:t xml:space="preserve"> </w:t>
      </w:r>
      <w:r w:rsidRPr="00E5524B">
        <w:rPr>
          <w:rFonts w:asciiTheme="minorHAnsi" w:hAnsiTheme="minorHAnsi" w:cstheme="minorHAnsi"/>
        </w:rPr>
        <w:t>Polígonos. Aplicaciones al diseño</w:t>
      </w:r>
    </w:p>
    <w:p w:rsidR="004960C2" w:rsidRPr="00E5524B" w:rsidRDefault="004960C2" w:rsidP="006830D8">
      <w:pPr>
        <w:numPr>
          <w:ilvl w:val="0"/>
          <w:numId w:val="5"/>
        </w:numPr>
        <w:tabs>
          <w:tab w:val="left" w:pos="360"/>
        </w:tabs>
        <w:jc w:val="both"/>
        <w:rPr>
          <w:rFonts w:asciiTheme="minorHAnsi" w:hAnsiTheme="minorHAnsi" w:cstheme="minorHAnsi"/>
        </w:rPr>
      </w:pPr>
      <w:r w:rsidRPr="00E5524B">
        <w:rPr>
          <w:rFonts w:asciiTheme="minorHAnsi" w:hAnsiTheme="minorHAnsi" w:cstheme="minorHAnsi"/>
        </w:rPr>
        <w:lastRenderedPageBreak/>
        <w:t>Tangencias y enlaces. Aplicaciones al diseño</w:t>
      </w:r>
    </w:p>
    <w:p w:rsidR="004960C2" w:rsidRPr="00E5524B" w:rsidRDefault="004960C2" w:rsidP="006830D8">
      <w:pPr>
        <w:numPr>
          <w:ilvl w:val="0"/>
          <w:numId w:val="5"/>
        </w:numPr>
        <w:tabs>
          <w:tab w:val="left" w:pos="360"/>
        </w:tabs>
        <w:jc w:val="both"/>
        <w:rPr>
          <w:rFonts w:asciiTheme="minorHAnsi" w:hAnsiTheme="minorHAnsi" w:cstheme="minorHAnsi"/>
        </w:rPr>
      </w:pPr>
      <w:r w:rsidRPr="00E5524B">
        <w:rPr>
          <w:rFonts w:asciiTheme="minorHAnsi" w:hAnsiTheme="minorHAnsi" w:cstheme="minorHAnsi"/>
        </w:rPr>
        <w:t>Sistemas de representación. Proyección cónica. Perspectiva frontal y angular.</w:t>
      </w:r>
    </w:p>
    <w:p w:rsidR="004960C2" w:rsidRPr="00E5524B" w:rsidRDefault="004960C2">
      <w:pPr>
        <w:ind w:hanging="8"/>
        <w:jc w:val="both"/>
        <w:rPr>
          <w:rFonts w:asciiTheme="minorHAnsi" w:hAnsiTheme="minorHAnsi" w:cstheme="minorHAnsi"/>
          <w:b/>
          <w:bCs/>
        </w:rPr>
      </w:pPr>
    </w:p>
    <w:p w:rsidR="004960C2" w:rsidRPr="00E5524B" w:rsidRDefault="004960C2">
      <w:pPr>
        <w:ind w:hanging="8"/>
        <w:jc w:val="both"/>
        <w:rPr>
          <w:rFonts w:asciiTheme="minorHAnsi" w:hAnsiTheme="minorHAnsi" w:cstheme="minorHAnsi"/>
          <w:u w:val="single"/>
        </w:rPr>
      </w:pPr>
      <w:r w:rsidRPr="00E5524B">
        <w:rPr>
          <w:rFonts w:asciiTheme="minorHAnsi" w:hAnsiTheme="minorHAnsi" w:cstheme="minorHAnsi"/>
          <w:u w:val="single"/>
        </w:rPr>
        <w:t>Plástica</w:t>
      </w:r>
    </w:p>
    <w:p w:rsidR="004960C2" w:rsidRPr="00E5524B" w:rsidRDefault="004960C2">
      <w:pPr>
        <w:ind w:hanging="8"/>
        <w:jc w:val="both"/>
        <w:rPr>
          <w:rFonts w:asciiTheme="minorHAnsi" w:hAnsiTheme="minorHAnsi" w:cstheme="minorHAnsi"/>
          <w:b/>
          <w:bCs/>
        </w:rPr>
      </w:pPr>
    </w:p>
    <w:p w:rsidR="004960C2" w:rsidRPr="00E5524B" w:rsidRDefault="004960C2" w:rsidP="006830D8">
      <w:pPr>
        <w:numPr>
          <w:ilvl w:val="0"/>
          <w:numId w:val="6"/>
        </w:numPr>
        <w:tabs>
          <w:tab w:val="left" w:pos="360"/>
        </w:tabs>
        <w:jc w:val="both"/>
        <w:rPr>
          <w:rFonts w:asciiTheme="minorHAnsi" w:hAnsiTheme="minorHAnsi" w:cstheme="minorHAnsi"/>
        </w:rPr>
      </w:pPr>
      <w:r w:rsidRPr="00E5524B">
        <w:rPr>
          <w:rFonts w:asciiTheme="minorHAnsi" w:hAnsiTheme="minorHAnsi" w:cstheme="minorHAnsi"/>
        </w:rPr>
        <w:t xml:space="preserve">Elementos morfológicos de la imagen. </w:t>
      </w:r>
    </w:p>
    <w:p w:rsidR="004960C2" w:rsidRPr="00E5524B" w:rsidRDefault="004960C2" w:rsidP="006830D8">
      <w:pPr>
        <w:numPr>
          <w:ilvl w:val="0"/>
          <w:numId w:val="6"/>
        </w:numPr>
        <w:tabs>
          <w:tab w:val="left" w:pos="360"/>
        </w:tabs>
        <w:jc w:val="both"/>
        <w:rPr>
          <w:rFonts w:asciiTheme="minorHAnsi" w:hAnsiTheme="minorHAnsi" w:cstheme="minorHAnsi"/>
        </w:rPr>
      </w:pPr>
      <w:r w:rsidRPr="00E5524B">
        <w:rPr>
          <w:rFonts w:asciiTheme="minorHAnsi" w:hAnsiTheme="minorHAnsi" w:cstheme="minorHAnsi"/>
        </w:rPr>
        <w:t>Lenguaje visual y comunicación</w:t>
      </w:r>
    </w:p>
    <w:p w:rsidR="004960C2" w:rsidRPr="00E5524B" w:rsidRDefault="004960C2" w:rsidP="006830D8">
      <w:pPr>
        <w:numPr>
          <w:ilvl w:val="0"/>
          <w:numId w:val="6"/>
        </w:numPr>
        <w:tabs>
          <w:tab w:val="left" w:pos="360"/>
        </w:tabs>
        <w:jc w:val="both"/>
        <w:rPr>
          <w:rFonts w:asciiTheme="minorHAnsi" w:hAnsiTheme="minorHAnsi" w:cstheme="minorHAnsi"/>
        </w:rPr>
      </w:pPr>
      <w:r w:rsidRPr="00E5524B">
        <w:rPr>
          <w:rFonts w:asciiTheme="minorHAnsi" w:hAnsiTheme="minorHAnsi" w:cstheme="minorHAnsi"/>
        </w:rPr>
        <w:t>Análisis y representación de las formas.</w:t>
      </w:r>
    </w:p>
    <w:p w:rsidR="004960C2" w:rsidRPr="00E5524B" w:rsidRDefault="004960C2" w:rsidP="006830D8">
      <w:pPr>
        <w:numPr>
          <w:ilvl w:val="0"/>
          <w:numId w:val="6"/>
        </w:numPr>
        <w:tabs>
          <w:tab w:val="left" w:pos="360"/>
        </w:tabs>
        <w:jc w:val="both"/>
        <w:rPr>
          <w:rFonts w:asciiTheme="minorHAnsi" w:hAnsiTheme="minorHAnsi" w:cstheme="minorHAnsi"/>
        </w:rPr>
      </w:pPr>
      <w:r w:rsidRPr="00E5524B">
        <w:rPr>
          <w:rFonts w:asciiTheme="minorHAnsi" w:hAnsiTheme="minorHAnsi" w:cstheme="minorHAnsi"/>
        </w:rPr>
        <w:t>Composición.</w:t>
      </w:r>
    </w:p>
    <w:p w:rsidR="004960C2" w:rsidRPr="00E5524B" w:rsidRDefault="004960C2" w:rsidP="006830D8">
      <w:pPr>
        <w:numPr>
          <w:ilvl w:val="0"/>
          <w:numId w:val="6"/>
        </w:numPr>
        <w:tabs>
          <w:tab w:val="left" w:pos="360"/>
        </w:tabs>
        <w:jc w:val="both"/>
        <w:rPr>
          <w:rFonts w:asciiTheme="minorHAnsi" w:hAnsiTheme="minorHAnsi" w:cstheme="minorHAnsi"/>
        </w:rPr>
      </w:pPr>
      <w:r w:rsidRPr="00E5524B">
        <w:rPr>
          <w:rFonts w:asciiTheme="minorHAnsi" w:hAnsiTheme="minorHAnsi" w:cstheme="minorHAnsi"/>
        </w:rPr>
        <w:t>Espacio y volumen. Composiciones volumétricas</w:t>
      </w:r>
    </w:p>
    <w:p w:rsidR="004960C2" w:rsidRPr="00E5524B" w:rsidRDefault="004960C2" w:rsidP="006830D8">
      <w:pPr>
        <w:numPr>
          <w:ilvl w:val="0"/>
          <w:numId w:val="6"/>
        </w:numPr>
        <w:tabs>
          <w:tab w:val="left" w:pos="360"/>
        </w:tabs>
        <w:jc w:val="both"/>
        <w:rPr>
          <w:rFonts w:asciiTheme="minorHAnsi" w:hAnsiTheme="minorHAnsi" w:cstheme="minorHAnsi"/>
        </w:rPr>
      </w:pPr>
      <w:r w:rsidRPr="00E5524B">
        <w:rPr>
          <w:rFonts w:asciiTheme="minorHAnsi" w:hAnsiTheme="minorHAnsi" w:cstheme="minorHAnsi"/>
        </w:rPr>
        <w:t>Procedimientos y técnicas en los lenguajes visuales.</w:t>
      </w:r>
    </w:p>
    <w:p w:rsidR="004960C2" w:rsidRPr="00E5524B" w:rsidRDefault="004960C2" w:rsidP="006830D8">
      <w:pPr>
        <w:numPr>
          <w:ilvl w:val="0"/>
          <w:numId w:val="6"/>
        </w:numPr>
        <w:tabs>
          <w:tab w:val="left" w:pos="360"/>
        </w:tabs>
        <w:jc w:val="both"/>
        <w:rPr>
          <w:rFonts w:asciiTheme="minorHAnsi" w:hAnsiTheme="minorHAnsi" w:cstheme="minorHAnsi"/>
        </w:rPr>
      </w:pPr>
      <w:r w:rsidRPr="00E5524B">
        <w:rPr>
          <w:rFonts w:asciiTheme="minorHAnsi" w:hAnsiTheme="minorHAnsi" w:cstheme="minorHAnsi"/>
        </w:rPr>
        <w:t>Proceso de creación</w:t>
      </w:r>
    </w:p>
    <w:p w:rsidR="004960C2" w:rsidRPr="00E5524B" w:rsidRDefault="004960C2">
      <w:pPr>
        <w:ind w:hanging="8"/>
        <w:jc w:val="both"/>
        <w:rPr>
          <w:rFonts w:asciiTheme="minorHAnsi" w:hAnsiTheme="minorHAnsi" w:cstheme="minorHAnsi"/>
        </w:rPr>
      </w:pPr>
      <w:r w:rsidRPr="00E5524B">
        <w:rPr>
          <w:rFonts w:asciiTheme="minorHAnsi" w:hAnsiTheme="minorHAnsi" w:cstheme="minorHAnsi"/>
        </w:rPr>
        <w:t xml:space="preserve">  </w:t>
      </w:r>
    </w:p>
    <w:p w:rsidR="004960C2" w:rsidRPr="00E5524B" w:rsidRDefault="004960C2">
      <w:pPr>
        <w:ind w:hanging="8"/>
        <w:jc w:val="both"/>
        <w:rPr>
          <w:rFonts w:asciiTheme="minorHAnsi" w:hAnsiTheme="minorHAnsi" w:cstheme="minorHAnsi"/>
          <w:b/>
          <w:bCs/>
        </w:rPr>
      </w:pPr>
    </w:p>
    <w:p w:rsidR="004960C2" w:rsidRPr="00E5524B" w:rsidRDefault="004960C2">
      <w:pPr>
        <w:ind w:hanging="8"/>
        <w:jc w:val="both"/>
        <w:rPr>
          <w:rFonts w:asciiTheme="minorHAnsi" w:hAnsiTheme="minorHAnsi" w:cstheme="minorHAnsi"/>
          <w:b/>
          <w:bCs/>
        </w:rPr>
      </w:pPr>
      <w:r w:rsidRPr="00E5524B">
        <w:rPr>
          <w:rFonts w:asciiTheme="minorHAnsi" w:hAnsiTheme="minorHAnsi" w:cstheme="minorHAnsi"/>
          <w:b/>
          <w:bCs/>
        </w:rPr>
        <w:t>Procedimientos</w:t>
      </w:r>
    </w:p>
    <w:p w:rsidR="004960C2" w:rsidRPr="00E5524B" w:rsidRDefault="004960C2">
      <w:pPr>
        <w:ind w:hanging="8"/>
        <w:jc w:val="both"/>
        <w:rPr>
          <w:rFonts w:asciiTheme="minorHAnsi" w:hAnsiTheme="minorHAnsi" w:cstheme="minorHAnsi"/>
          <w:b/>
          <w:bCs/>
        </w:rPr>
      </w:pPr>
    </w:p>
    <w:p w:rsidR="004960C2" w:rsidRPr="00E5524B" w:rsidRDefault="004960C2">
      <w:pPr>
        <w:ind w:hanging="8"/>
        <w:jc w:val="both"/>
        <w:rPr>
          <w:rFonts w:asciiTheme="minorHAnsi" w:hAnsiTheme="minorHAnsi" w:cstheme="minorHAnsi"/>
        </w:rPr>
      </w:pPr>
      <w:r w:rsidRPr="00E5524B">
        <w:rPr>
          <w:rFonts w:asciiTheme="minorHAnsi" w:hAnsiTheme="minorHAnsi" w:cstheme="minorHAnsi"/>
        </w:rPr>
        <w:t xml:space="preserve">        Como los ejes vertebradores de la asignatura, </w:t>
      </w:r>
      <w:r w:rsidRPr="00E5524B">
        <w:rPr>
          <w:rFonts w:asciiTheme="minorHAnsi" w:hAnsiTheme="minorHAnsi" w:cstheme="minorHAnsi"/>
          <w:b/>
          <w:bCs/>
        </w:rPr>
        <w:t>saber ver y saber hacer</w:t>
      </w:r>
      <w:r w:rsidRPr="00E5524B">
        <w:rPr>
          <w:rFonts w:asciiTheme="minorHAnsi" w:hAnsiTheme="minorHAnsi" w:cstheme="minorHAnsi"/>
        </w:rPr>
        <w:t>, son acciones que se materializan en hechos, cada nuevo concepto adquirido deviene en un trabajo práctico o bien puede suceder al contrario, que de la experimentación práctica se puedan sacar conclusiones teóricas.</w:t>
      </w:r>
    </w:p>
    <w:p w:rsidR="004960C2" w:rsidRPr="00E5524B" w:rsidRDefault="004960C2">
      <w:pPr>
        <w:ind w:hanging="8"/>
        <w:jc w:val="both"/>
        <w:rPr>
          <w:rFonts w:asciiTheme="minorHAnsi" w:hAnsiTheme="minorHAnsi" w:cstheme="minorHAnsi"/>
        </w:rPr>
      </w:pPr>
    </w:p>
    <w:p w:rsidR="004960C2" w:rsidRPr="00E5524B" w:rsidRDefault="004960C2">
      <w:pPr>
        <w:jc w:val="both"/>
        <w:rPr>
          <w:rFonts w:asciiTheme="minorHAnsi" w:hAnsiTheme="minorHAnsi" w:cstheme="minorHAnsi"/>
        </w:rPr>
      </w:pPr>
    </w:p>
    <w:p w:rsidR="004960C2" w:rsidRPr="00E5524B" w:rsidRDefault="004960C2">
      <w:pPr>
        <w:pStyle w:val="Ttulo2"/>
        <w:widowControl/>
        <w:jc w:val="both"/>
        <w:rPr>
          <w:rFonts w:asciiTheme="minorHAnsi" w:hAnsiTheme="minorHAnsi" w:cstheme="minorHAnsi"/>
          <w:sz w:val="22"/>
          <w:szCs w:val="22"/>
        </w:rPr>
      </w:pPr>
      <w:r w:rsidRPr="00E5524B">
        <w:rPr>
          <w:rFonts w:asciiTheme="minorHAnsi" w:hAnsiTheme="minorHAnsi" w:cstheme="minorHAnsi"/>
          <w:sz w:val="22"/>
          <w:szCs w:val="22"/>
        </w:rPr>
        <w:t>MÚSICA</w:t>
      </w:r>
    </w:p>
    <w:p w:rsidR="004960C2" w:rsidRPr="00E5524B" w:rsidRDefault="004960C2">
      <w:pPr>
        <w:jc w:val="both"/>
        <w:rPr>
          <w:rFonts w:asciiTheme="minorHAnsi" w:hAnsiTheme="minorHAnsi" w:cstheme="minorHAnsi"/>
        </w:rPr>
      </w:pPr>
    </w:p>
    <w:p w:rsidR="004960C2" w:rsidRPr="00E5524B" w:rsidRDefault="004960C2">
      <w:pPr>
        <w:pStyle w:val="Ttulo2"/>
        <w:widowControl/>
        <w:spacing w:line="240" w:lineRule="atLeast"/>
        <w:jc w:val="both"/>
        <w:rPr>
          <w:rFonts w:asciiTheme="minorHAnsi" w:hAnsiTheme="minorHAnsi" w:cstheme="minorHAnsi"/>
          <w:spacing w:val="-4"/>
          <w:sz w:val="20"/>
          <w:szCs w:val="20"/>
          <w:u w:val="none"/>
        </w:rPr>
      </w:pPr>
      <w:r w:rsidRPr="00E5524B">
        <w:rPr>
          <w:rFonts w:asciiTheme="minorHAnsi" w:hAnsiTheme="minorHAnsi" w:cstheme="minorHAnsi"/>
          <w:spacing w:val="-4"/>
          <w:sz w:val="20"/>
          <w:szCs w:val="20"/>
          <w:u w:val="none"/>
        </w:rPr>
        <w:t>Conceptos</w:t>
      </w:r>
    </w:p>
    <w:p w:rsidR="004960C2" w:rsidRPr="00E5524B" w:rsidRDefault="004960C2">
      <w:pPr>
        <w:spacing w:line="240" w:lineRule="atLeast"/>
        <w:jc w:val="both"/>
        <w:rPr>
          <w:rFonts w:asciiTheme="minorHAnsi" w:hAnsiTheme="minorHAnsi" w:cstheme="minorHAnsi"/>
          <w:b/>
          <w:bCs/>
          <w:spacing w:val="-4"/>
        </w:rPr>
      </w:pPr>
    </w:p>
    <w:p w:rsidR="004960C2" w:rsidRPr="00E5524B" w:rsidRDefault="004960C2">
      <w:pPr>
        <w:spacing w:line="240" w:lineRule="atLeast"/>
        <w:jc w:val="both"/>
        <w:rPr>
          <w:rFonts w:asciiTheme="minorHAnsi" w:hAnsiTheme="minorHAnsi" w:cstheme="minorHAnsi"/>
          <w:spacing w:val="-4"/>
        </w:rPr>
      </w:pPr>
      <w:r w:rsidRPr="00E5524B">
        <w:rPr>
          <w:rFonts w:asciiTheme="minorHAnsi" w:hAnsiTheme="minorHAnsi" w:cstheme="minorHAnsi"/>
          <w:spacing w:val="-4"/>
        </w:rPr>
        <w:t>Se pueden  sintetizar en tres bloques temáticos:</w:t>
      </w:r>
    </w:p>
    <w:p w:rsidR="004960C2" w:rsidRPr="00E5524B" w:rsidRDefault="004960C2">
      <w:pPr>
        <w:spacing w:line="240" w:lineRule="atLeast"/>
        <w:jc w:val="both"/>
        <w:rPr>
          <w:rFonts w:asciiTheme="minorHAnsi" w:hAnsiTheme="minorHAnsi" w:cstheme="minorHAnsi"/>
          <w:spacing w:val="-4"/>
        </w:rPr>
      </w:pPr>
    </w:p>
    <w:p w:rsidR="004960C2" w:rsidRPr="00E5524B" w:rsidRDefault="004960C2">
      <w:pPr>
        <w:tabs>
          <w:tab w:val="left" w:pos="360"/>
        </w:tabs>
        <w:spacing w:line="240" w:lineRule="atLeast"/>
        <w:ind w:left="360" w:hanging="360"/>
        <w:jc w:val="both"/>
        <w:rPr>
          <w:rFonts w:asciiTheme="minorHAnsi" w:hAnsiTheme="minorHAnsi" w:cstheme="minorHAnsi"/>
          <w:spacing w:val="-4"/>
        </w:rPr>
      </w:pPr>
      <w:r w:rsidRPr="00E5524B">
        <w:rPr>
          <w:rFonts w:asciiTheme="minorHAnsi" w:hAnsiTheme="minorHAnsi" w:cstheme="minorHAnsi"/>
          <w:spacing w:val="-4"/>
        </w:rPr>
        <w:t>a.</w:t>
      </w:r>
      <w:r w:rsidRPr="00E5524B">
        <w:rPr>
          <w:rFonts w:asciiTheme="minorHAnsi" w:hAnsiTheme="minorHAnsi" w:cstheme="minorHAnsi"/>
          <w:spacing w:val="-4"/>
        </w:rPr>
        <w:tab/>
        <w:t>El marco de la música: incluye los contenidos que se refieren a la naturaleza del sonido, su representación y clasificación, como origen del lenguaje musical tradicional. Se incluye la consideración del silencio como marco indispensable y material musical, y su valoración en la vida cotidiana.</w:t>
      </w:r>
    </w:p>
    <w:p w:rsidR="004960C2" w:rsidRPr="00E5524B" w:rsidRDefault="004960C2">
      <w:pPr>
        <w:spacing w:line="240" w:lineRule="atLeast"/>
        <w:jc w:val="both"/>
        <w:rPr>
          <w:rFonts w:asciiTheme="minorHAnsi" w:hAnsiTheme="minorHAnsi" w:cstheme="minorHAnsi"/>
          <w:spacing w:val="-4"/>
        </w:rPr>
      </w:pPr>
    </w:p>
    <w:p w:rsidR="004960C2" w:rsidRPr="00E5524B" w:rsidRDefault="004960C2">
      <w:pPr>
        <w:tabs>
          <w:tab w:val="left" w:pos="360"/>
        </w:tabs>
        <w:spacing w:line="240" w:lineRule="atLeast"/>
        <w:ind w:left="360" w:hanging="360"/>
        <w:jc w:val="both"/>
        <w:rPr>
          <w:rFonts w:asciiTheme="minorHAnsi" w:hAnsiTheme="minorHAnsi" w:cstheme="minorHAnsi"/>
          <w:spacing w:val="-4"/>
        </w:rPr>
      </w:pPr>
      <w:r w:rsidRPr="00E5524B">
        <w:rPr>
          <w:rFonts w:asciiTheme="minorHAnsi" w:hAnsiTheme="minorHAnsi" w:cstheme="minorHAnsi"/>
          <w:spacing w:val="-4"/>
        </w:rPr>
        <w:t>b.</w:t>
      </w:r>
      <w:r w:rsidRPr="00E5524B">
        <w:rPr>
          <w:rFonts w:asciiTheme="minorHAnsi" w:hAnsiTheme="minorHAnsi" w:cstheme="minorHAnsi"/>
          <w:spacing w:val="-4"/>
        </w:rPr>
        <w:tab/>
        <w:t>Los elementos de la música: Aquí se aborda la organización melódica y armónica del material sonoro, que da lugar a las formas musicales básicas; y finalmente el estudio de la emisión vocal y de la práctica instrumental que introduce los conocimientos básicos de organología y agrupaciones instrumentales.</w:t>
      </w:r>
    </w:p>
    <w:p w:rsidR="004960C2" w:rsidRPr="00E5524B" w:rsidRDefault="004960C2">
      <w:pPr>
        <w:spacing w:line="240" w:lineRule="atLeast"/>
        <w:jc w:val="both"/>
        <w:rPr>
          <w:rFonts w:asciiTheme="minorHAnsi" w:hAnsiTheme="minorHAnsi" w:cstheme="minorHAnsi"/>
          <w:spacing w:val="-4"/>
        </w:rPr>
      </w:pPr>
    </w:p>
    <w:p w:rsidR="004960C2" w:rsidRPr="00E5524B" w:rsidRDefault="004960C2">
      <w:pPr>
        <w:tabs>
          <w:tab w:val="left" w:pos="360"/>
        </w:tabs>
        <w:spacing w:line="240" w:lineRule="atLeast"/>
        <w:ind w:left="360" w:hanging="360"/>
        <w:jc w:val="both"/>
        <w:rPr>
          <w:rFonts w:asciiTheme="minorHAnsi" w:hAnsiTheme="minorHAnsi" w:cstheme="minorHAnsi"/>
          <w:spacing w:val="-4"/>
        </w:rPr>
      </w:pPr>
      <w:r w:rsidRPr="00E5524B">
        <w:rPr>
          <w:rFonts w:asciiTheme="minorHAnsi" w:hAnsiTheme="minorHAnsi" w:cstheme="minorHAnsi"/>
          <w:spacing w:val="-4"/>
        </w:rPr>
        <w:t>c.</w:t>
      </w:r>
      <w:r w:rsidRPr="00E5524B">
        <w:rPr>
          <w:rFonts w:asciiTheme="minorHAnsi" w:hAnsiTheme="minorHAnsi" w:cstheme="minorHAnsi"/>
          <w:spacing w:val="-4"/>
        </w:rPr>
        <w:tab/>
        <w:t xml:space="preserve">Los contenidos que se refieren al estudio de la evolución de la música en occidente desde la Edad media hasta nuestros días. En este bloque se analizan los rasgos de estilo que caracterizan a cada escuela a partir de los autores y obras más representativos. </w:t>
      </w:r>
    </w:p>
    <w:p w:rsidR="004960C2" w:rsidRPr="00E5524B" w:rsidRDefault="004960C2">
      <w:pPr>
        <w:spacing w:line="240" w:lineRule="atLeast"/>
        <w:jc w:val="both"/>
        <w:rPr>
          <w:rFonts w:asciiTheme="minorHAnsi" w:hAnsiTheme="minorHAnsi" w:cstheme="minorHAnsi"/>
          <w:spacing w:val="-4"/>
        </w:rPr>
      </w:pPr>
    </w:p>
    <w:p w:rsidR="004960C2" w:rsidRPr="00E5524B" w:rsidRDefault="004960C2">
      <w:pPr>
        <w:spacing w:line="240" w:lineRule="atLeast"/>
        <w:jc w:val="both"/>
        <w:rPr>
          <w:rFonts w:asciiTheme="minorHAnsi" w:hAnsiTheme="minorHAnsi" w:cstheme="minorHAnsi"/>
          <w:b/>
          <w:bCs/>
          <w:spacing w:val="-4"/>
        </w:rPr>
      </w:pPr>
      <w:r w:rsidRPr="00E5524B">
        <w:rPr>
          <w:rFonts w:asciiTheme="minorHAnsi" w:hAnsiTheme="minorHAnsi" w:cstheme="minorHAnsi"/>
          <w:b/>
          <w:bCs/>
          <w:spacing w:val="-4"/>
        </w:rPr>
        <w:t>Procedimientos</w:t>
      </w:r>
    </w:p>
    <w:p w:rsidR="004960C2" w:rsidRPr="00E5524B" w:rsidRDefault="004960C2">
      <w:pPr>
        <w:spacing w:line="240" w:lineRule="atLeast"/>
        <w:jc w:val="both"/>
        <w:rPr>
          <w:rFonts w:asciiTheme="minorHAnsi" w:hAnsiTheme="minorHAnsi" w:cstheme="minorHAnsi"/>
          <w:spacing w:val="-4"/>
        </w:rPr>
      </w:pPr>
    </w:p>
    <w:p w:rsidR="004960C2" w:rsidRPr="00E5524B" w:rsidRDefault="004960C2">
      <w:pPr>
        <w:jc w:val="both"/>
        <w:rPr>
          <w:rFonts w:asciiTheme="minorHAnsi" w:hAnsiTheme="minorHAnsi" w:cstheme="minorHAnsi"/>
        </w:rPr>
      </w:pPr>
      <w:r w:rsidRPr="00E5524B">
        <w:rPr>
          <w:rFonts w:asciiTheme="minorHAnsi" w:hAnsiTheme="minorHAnsi" w:cstheme="minorHAnsi"/>
        </w:rPr>
        <w:t>En el primer bloque las actividades parten de la lectura de fragmentos de artículos y relatos que tratan de la contaminación acústica que padece nuestra sociedad para suscitar el debate y la reflexión sobre el valor del silencio.</w:t>
      </w:r>
    </w:p>
    <w:p w:rsidR="004960C2" w:rsidRPr="00E5524B" w:rsidRDefault="004960C2">
      <w:pPr>
        <w:jc w:val="both"/>
        <w:rPr>
          <w:rFonts w:asciiTheme="minorHAnsi" w:hAnsiTheme="minorHAnsi" w:cstheme="minorHAnsi"/>
        </w:rPr>
      </w:pPr>
      <w:r w:rsidRPr="00E5524B">
        <w:rPr>
          <w:rFonts w:asciiTheme="minorHAnsi" w:hAnsiTheme="minorHAnsi" w:cstheme="minorHAnsi"/>
        </w:rPr>
        <w:t>Más tarde se añaden los datos de acústica mínimos que permiten el estudio de las cualidades del sonido y su comportamiento, refrendados por experimentos posibles en el aula referidos a la reverberación, insonorización, etc.</w:t>
      </w:r>
    </w:p>
    <w:p w:rsidR="004960C2" w:rsidRPr="00E5524B" w:rsidRDefault="004960C2">
      <w:pPr>
        <w:jc w:val="both"/>
        <w:rPr>
          <w:rFonts w:asciiTheme="minorHAnsi" w:hAnsiTheme="minorHAnsi" w:cstheme="minorHAnsi"/>
        </w:rPr>
      </w:pPr>
      <w:r w:rsidRPr="00E5524B">
        <w:rPr>
          <w:rFonts w:asciiTheme="minorHAnsi" w:hAnsiTheme="minorHAnsi" w:cstheme="minorHAnsi"/>
        </w:rPr>
        <w:t>A partir de las cualidades del sonido se sugieren posibles sistemas de representación musical personales para introducir con más motivación el estudio del lenguaje musical tradicional (repaso de conocimientos previos). Para ello  se emplea la práctica del solfeo sin entonación en grupo y en parejas, así como ejercicios de coordinación rítmica (ritmos simultáneos).</w:t>
      </w:r>
    </w:p>
    <w:p w:rsidR="004960C2" w:rsidRPr="00E5524B" w:rsidRDefault="004960C2">
      <w:pPr>
        <w:pStyle w:val="Textosinformato"/>
        <w:widowControl/>
        <w:jc w:val="both"/>
        <w:rPr>
          <w:rFonts w:asciiTheme="minorHAnsi" w:hAnsiTheme="minorHAnsi" w:cstheme="minorHAnsi"/>
        </w:rPr>
      </w:pPr>
      <w:r w:rsidRPr="00E5524B">
        <w:rPr>
          <w:rFonts w:asciiTheme="minorHAnsi" w:hAnsiTheme="minorHAnsi" w:cstheme="minorHAnsi"/>
        </w:rPr>
        <w:lastRenderedPageBreak/>
        <w:t>A partir de este momento hemos creído conveniente pasar a las dos primeras unidades del tercer bloque de contenidos, que se ocupan del desarrollo de la música en la Edad Media y el Renacimiento. En todos los temas de contenido histórico-musical se parte de la audición para extraer los datos que caracteriza cada estilo y se alude de manera insistente al contexto artístico, cultural y social que lo rodea, que sirve de apoyo útil para el entendimiento del alumno y desarrolla su capacidad de relación.</w:t>
      </w:r>
    </w:p>
    <w:p w:rsidR="004960C2" w:rsidRPr="00E5524B" w:rsidRDefault="004960C2">
      <w:pPr>
        <w:jc w:val="both"/>
        <w:rPr>
          <w:rFonts w:asciiTheme="minorHAnsi" w:hAnsiTheme="minorHAnsi" w:cstheme="minorHAnsi"/>
        </w:rPr>
      </w:pPr>
    </w:p>
    <w:p w:rsidR="004960C2" w:rsidRPr="00E5524B" w:rsidRDefault="004960C2">
      <w:pPr>
        <w:jc w:val="both"/>
        <w:rPr>
          <w:rFonts w:asciiTheme="minorHAnsi" w:hAnsiTheme="minorHAnsi" w:cstheme="minorHAnsi"/>
        </w:rPr>
      </w:pPr>
      <w:r w:rsidRPr="00E5524B">
        <w:rPr>
          <w:rFonts w:asciiTheme="minorHAnsi" w:hAnsiTheme="minorHAnsi" w:cstheme="minorHAnsi"/>
        </w:rPr>
        <w:t>El segundo bloque se desarrolla a partir de sencillas audiciones y ejercicios sobre el teclado que permiten discriminar las diferencias entre los distintos tipos de intervalos y los principales acordes de la armonía tradicional que se experimentan a partir de la armonización de sencillas melodías.</w:t>
      </w:r>
    </w:p>
    <w:p w:rsidR="004960C2" w:rsidRPr="00E5524B" w:rsidRDefault="004960C2">
      <w:pPr>
        <w:jc w:val="both"/>
        <w:rPr>
          <w:rFonts w:asciiTheme="minorHAnsi" w:hAnsiTheme="minorHAnsi" w:cstheme="minorHAnsi"/>
        </w:rPr>
      </w:pPr>
      <w:r w:rsidRPr="00E5524B">
        <w:rPr>
          <w:rFonts w:asciiTheme="minorHAnsi" w:hAnsiTheme="minorHAnsi" w:cstheme="minorHAnsi"/>
        </w:rPr>
        <w:t xml:space="preserve">Tras el estudio de las principales agrupaciones instrumentales y vocales se pasa  un sencillo repaso de la organología a partir de imágenes y audiciones que permiten la discriminación de los distintos timbres y de </w:t>
      </w:r>
    </w:p>
    <w:p w:rsidR="004960C2" w:rsidRPr="00E5524B" w:rsidRDefault="004960C2">
      <w:pPr>
        <w:jc w:val="both"/>
        <w:rPr>
          <w:rFonts w:asciiTheme="minorHAnsi" w:hAnsiTheme="minorHAnsi" w:cstheme="minorHAnsi"/>
        </w:rPr>
      </w:pPr>
      <w:r w:rsidRPr="00E5524B">
        <w:rPr>
          <w:rFonts w:asciiTheme="minorHAnsi" w:hAnsiTheme="minorHAnsi" w:cstheme="minorHAnsi"/>
        </w:rPr>
        <w:t xml:space="preserve">A partir de esta práctica se pueden abordar la explicación de las principales formas musicales, ayudadas por el soporte de partituras y audiciones. </w:t>
      </w:r>
    </w:p>
    <w:p w:rsidR="004960C2" w:rsidRPr="00E5524B" w:rsidRDefault="004960C2">
      <w:pPr>
        <w:jc w:val="both"/>
        <w:rPr>
          <w:rFonts w:asciiTheme="minorHAnsi" w:hAnsiTheme="minorHAnsi" w:cstheme="minorHAnsi"/>
        </w:rPr>
      </w:pPr>
      <w:r w:rsidRPr="00E5524B">
        <w:rPr>
          <w:rFonts w:asciiTheme="minorHAnsi" w:hAnsiTheme="minorHAnsi" w:cstheme="minorHAnsi"/>
        </w:rPr>
        <w:t>Tras este estudio se puede acometer la explicación del período Barroco y el Clasicismo, que sientan sus bases en la tonalidad y que desarrollan las formas musicales. Ello incluye la proyección de un vídeo de una ópera del Clasicismo.</w:t>
      </w:r>
    </w:p>
    <w:p w:rsidR="004960C2" w:rsidRPr="00E5524B" w:rsidRDefault="004960C2">
      <w:pPr>
        <w:jc w:val="both"/>
        <w:rPr>
          <w:rFonts w:asciiTheme="minorHAnsi" w:hAnsiTheme="minorHAnsi" w:cstheme="minorHAnsi"/>
        </w:rPr>
      </w:pPr>
      <w:r w:rsidRPr="00E5524B">
        <w:rPr>
          <w:rFonts w:asciiTheme="minorHAnsi" w:hAnsiTheme="minorHAnsi" w:cstheme="minorHAnsi"/>
        </w:rPr>
        <w:t>A partir de ello se puede continuar el recorrido cronológico por los principales estilos musicales insistiendo en la audición como punto de partida para la explicación de cualquier rasgo.</w:t>
      </w:r>
    </w:p>
    <w:p w:rsidR="004960C2" w:rsidRPr="00E5524B" w:rsidRDefault="004960C2">
      <w:pPr>
        <w:jc w:val="both"/>
        <w:rPr>
          <w:rFonts w:asciiTheme="minorHAnsi" w:hAnsiTheme="minorHAnsi" w:cstheme="minorHAnsi"/>
        </w:rPr>
      </w:pPr>
      <w:r w:rsidRPr="00E5524B">
        <w:rPr>
          <w:rFonts w:asciiTheme="minorHAnsi" w:hAnsiTheme="minorHAnsi" w:cstheme="minorHAnsi"/>
        </w:rPr>
        <w:t xml:space="preserve"> </w:t>
      </w:r>
    </w:p>
    <w:p w:rsidR="004960C2" w:rsidRPr="00E5524B" w:rsidRDefault="004960C2">
      <w:pPr>
        <w:pStyle w:val="Ttulo"/>
        <w:jc w:val="both"/>
        <w:rPr>
          <w:rFonts w:asciiTheme="minorHAnsi" w:hAnsiTheme="minorHAnsi" w:cstheme="minorHAnsi"/>
          <w:sz w:val="22"/>
          <w:szCs w:val="22"/>
        </w:rPr>
      </w:pPr>
    </w:p>
    <w:p w:rsidR="004960C2" w:rsidRPr="00E5524B" w:rsidRDefault="004960C2">
      <w:pPr>
        <w:pStyle w:val="Ttulo"/>
        <w:jc w:val="both"/>
        <w:rPr>
          <w:rFonts w:asciiTheme="minorHAnsi" w:hAnsiTheme="minorHAnsi" w:cstheme="minorHAnsi"/>
          <w:sz w:val="22"/>
          <w:szCs w:val="22"/>
        </w:rPr>
      </w:pPr>
    </w:p>
    <w:p w:rsidR="004960C2" w:rsidRPr="00E5524B" w:rsidRDefault="004960C2">
      <w:pPr>
        <w:pStyle w:val="Ttulo"/>
        <w:jc w:val="both"/>
        <w:rPr>
          <w:rFonts w:asciiTheme="minorHAnsi" w:hAnsiTheme="minorHAnsi" w:cstheme="minorHAnsi"/>
          <w:sz w:val="22"/>
          <w:szCs w:val="22"/>
          <w:u w:val="single"/>
        </w:rPr>
      </w:pPr>
      <w:r w:rsidRPr="00E5524B">
        <w:rPr>
          <w:rFonts w:asciiTheme="minorHAnsi" w:hAnsiTheme="minorHAnsi" w:cstheme="minorHAnsi"/>
          <w:sz w:val="22"/>
          <w:szCs w:val="22"/>
          <w:u w:val="single"/>
        </w:rPr>
        <w:t xml:space="preserve">TECNOLOGÍA (Optativa) </w:t>
      </w:r>
    </w:p>
    <w:p w:rsidR="004960C2" w:rsidRPr="00E5524B" w:rsidRDefault="004960C2">
      <w:pPr>
        <w:jc w:val="both"/>
        <w:rPr>
          <w:rFonts w:asciiTheme="minorHAnsi" w:hAnsiTheme="minorHAnsi" w:cstheme="minorHAnsi"/>
        </w:rPr>
      </w:pPr>
    </w:p>
    <w:p w:rsidR="004960C2" w:rsidRPr="00E5524B" w:rsidRDefault="004960C2">
      <w:pPr>
        <w:pStyle w:val="Ttulo2"/>
        <w:jc w:val="both"/>
        <w:rPr>
          <w:rFonts w:asciiTheme="minorHAnsi" w:hAnsiTheme="minorHAnsi" w:cstheme="minorHAnsi"/>
          <w:sz w:val="20"/>
          <w:szCs w:val="20"/>
          <w:u w:val="none"/>
        </w:rPr>
      </w:pPr>
      <w:r w:rsidRPr="00E5524B">
        <w:rPr>
          <w:rFonts w:asciiTheme="minorHAnsi" w:hAnsiTheme="minorHAnsi" w:cstheme="minorHAnsi"/>
          <w:sz w:val="20"/>
          <w:szCs w:val="20"/>
          <w:u w:val="none"/>
        </w:rPr>
        <w:t xml:space="preserve">Contenidos </w:t>
      </w:r>
    </w:p>
    <w:p w:rsidR="004960C2" w:rsidRPr="00E5524B" w:rsidRDefault="004960C2">
      <w:pPr>
        <w:jc w:val="both"/>
        <w:rPr>
          <w:rFonts w:asciiTheme="minorHAnsi" w:hAnsiTheme="minorHAnsi" w:cstheme="minorHAnsi"/>
        </w:rPr>
      </w:pPr>
    </w:p>
    <w:p w:rsidR="004960C2" w:rsidRPr="00E5524B" w:rsidRDefault="004960C2">
      <w:pPr>
        <w:pStyle w:val="Textoindependiente"/>
        <w:widowControl/>
        <w:rPr>
          <w:rFonts w:asciiTheme="minorHAnsi" w:hAnsiTheme="minorHAnsi" w:cstheme="minorHAnsi"/>
        </w:rPr>
      </w:pPr>
      <w:r w:rsidRPr="00E5524B">
        <w:rPr>
          <w:rFonts w:asciiTheme="minorHAnsi" w:hAnsiTheme="minorHAnsi" w:cstheme="minorHAnsi"/>
        </w:rPr>
        <w:tab/>
        <w:t>Al principio será necesario dar unas nociones básicas teórico-prácticas sobre las Nuevas Tecnologías y el ordenador personal., analizando el impacto de las mismas en la sociedad actual.</w:t>
      </w:r>
    </w:p>
    <w:p w:rsidR="004960C2" w:rsidRPr="00E5524B" w:rsidRDefault="004960C2">
      <w:pPr>
        <w:pStyle w:val="Textoindependiente"/>
        <w:widowControl/>
        <w:rPr>
          <w:rFonts w:asciiTheme="minorHAnsi" w:hAnsiTheme="minorHAnsi" w:cstheme="minorHAnsi"/>
        </w:rPr>
      </w:pPr>
      <w:r w:rsidRPr="00E5524B">
        <w:rPr>
          <w:rFonts w:asciiTheme="minorHAnsi" w:hAnsiTheme="minorHAnsi" w:cstheme="minorHAnsi"/>
        </w:rPr>
        <w:tab/>
        <w:t xml:space="preserve">Después, y dentro del aula de Informática, aprenderemos </w:t>
      </w:r>
      <w:r w:rsidRPr="00E5524B">
        <w:rPr>
          <w:rFonts w:asciiTheme="minorHAnsi" w:hAnsiTheme="minorHAnsi" w:cstheme="minorHAnsi"/>
          <w:lang w:val="es-ES_tradnl"/>
        </w:rPr>
        <w:t>conceptos y procedimientos básicos relativos al empleo de instrumentos informáticos específicos de la modalidad: sistemas operativos MS-DOS y Windows, procesador de textos Word, Hojas de cálculo Excel, presentaciones electrónicas Power Point, e Internet.</w:t>
      </w:r>
      <w:r w:rsidRPr="00E5524B">
        <w:rPr>
          <w:rFonts w:asciiTheme="minorHAnsi" w:hAnsiTheme="minorHAnsi" w:cstheme="minorHAnsi"/>
          <w:sz w:val="24"/>
          <w:szCs w:val="24"/>
          <w:lang w:val="es-ES_tradnl"/>
        </w:rPr>
        <w:t xml:space="preserve"> </w:t>
      </w:r>
    </w:p>
    <w:p w:rsidR="004960C2" w:rsidRPr="00E5524B" w:rsidRDefault="004960C2">
      <w:pPr>
        <w:pStyle w:val="Textoindependiente"/>
        <w:widowControl/>
        <w:spacing w:after="0"/>
        <w:rPr>
          <w:rFonts w:asciiTheme="minorHAnsi" w:hAnsiTheme="minorHAnsi" w:cstheme="minorHAnsi"/>
          <w:b/>
          <w:bCs/>
        </w:rPr>
      </w:pPr>
      <w:r w:rsidRPr="00E5524B">
        <w:rPr>
          <w:rFonts w:asciiTheme="minorHAnsi" w:hAnsiTheme="minorHAnsi" w:cstheme="minorHAnsi"/>
          <w:b/>
          <w:bCs/>
        </w:rPr>
        <w:t>Procedimientos</w:t>
      </w:r>
    </w:p>
    <w:p w:rsidR="004960C2" w:rsidRPr="00E5524B" w:rsidRDefault="004960C2">
      <w:pPr>
        <w:pStyle w:val="Textoindependiente"/>
        <w:widowControl/>
        <w:spacing w:after="0"/>
        <w:rPr>
          <w:rFonts w:asciiTheme="minorHAnsi" w:hAnsiTheme="minorHAnsi" w:cstheme="minorHAnsi"/>
        </w:rPr>
      </w:pPr>
    </w:p>
    <w:p w:rsidR="004960C2" w:rsidRPr="00E5524B" w:rsidRDefault="004960C2">
      <w:pPr>
        <w:jc w:val="both"/>
        <w:rPr>
          <w:rFonts w:asciiTheme="minorHAnsi" w:hAnsiTheme="minorHAnsi" w:cstheme="minorHAnsi"/>
        </w:rPr>
      </w:pPr>
      <w:r w:rsidRPr="00E5524B">
        <w:rPr>
          <w:rFonts w:asciiTheme="minorHAnsi" w:hAnsiTheme="minorHAnsi" w:cstheme="minorHAnsi"/>
        </w:rPr>
        <w:tab/>
        <w:t>Esta materia, por sus propias características, es eminentemente práctica, por lo que los procedimientos adquieren un valor muy especial basándonos en el uso de las Nuevas Tecnologías.</w:t>
      </w:r>
    </w:p>
    <w:p w:rsidR="004960C2" w:rsidRPr="00E5524B" w:rsidRDefault="004960C2">
      <w:pPr>
        <w:jc w:val="both"/>
        <w:rPr>
          <w:rFonts w:asciiTheme="minorHAnsi" w:hAnsiTheme="minorHAnsi" w:cstheme="minorHAnsi"/>
        </w:rPr>
      </w:pPr>
    </w:p>
    <w:p w:rsidR="006830D8" w:rsidRPr="00E5524B" w:rsidRDefault="006830D8">
      <w:pPr>
        <w:jc w:val="both"/>
        <w:rPr>
          <w:rFonts w:asciiTheme="minorHAnsi" w:hAnsiTheme="minorHAnsi" w:cstheme="minorHAnsi"/>
          <w:b/>
          <w:bCs/>
          <w:sz w:val="22"/>
          <w:szCs w:val="22"/>
        </w:rPr>
      </w:pPr>
    </w:p>
    <w:p w:rsidR="006830D8" w:rsidRPr="00E5524B" w:rsidRDefault="006830D8">
      <w:pPr>
        <w:jc w:val="both"/>
        <w:rPr>
          <w:rFonts w:asciiTheme="minorHAnsi" w:hAnsiTheme="minorHAnsi" w:cstheme="minorHAnsi"/>
          <w:b/>
          <w:bCs/>
          <w:sz w:val="22"/>
          <w:szCs w:val="22"/>
        </w:rPr>
      </w:pPr>
    </w:p>
    <w:p w:rsidR="004960C2" w:rsidRPr="00E5524B" w:rsidRDefault="00860E06">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r w:rsidR="004960C2" w:rsidRPr="00E5524B">
        <w:rPr>
          <w:rFonts w:asciiTheme="minorHAnsi" w:hAnsiTheme="minorHAnsi" w:cstheme="minorHAnsi"/>
          <w:b/>
          <w:bCs/>
          <w:sz w:val="22"/>
          <w:szCs w:val="22"/>
          <w:u w:val="single"/>
        </w:rPr>
        <w:lastRenderedPageBreak/>
        <w:t xml:space="preserve">CIENCIAS SOCIALES. GEOGRAFÍA  </w:t>
      </w:r>
    </w:p>
    <w:p w:rsidR="004960C2" w:rsidRPr="00E5524B" w:rsidRDefault="004960C2">
      <w:pPr>
        <w:jc w:val="both"/>
        <w:rPr>
          <w:rFonts w:asciiTheme="minorHAnsi" w:hAnsiTheme="minorHAnsi" w:cstheme="minorHAnsi"/>
        </w:rPr>
      </w:pPr>
      <w:r w:rsidRPr="00E5524B">
        <w:rPr>
          <w:rFonts w:asciiTheme="minorHAnsi" w:hAnsiTheme="minorHAnsi" w:cstheme="minorHAnsi"/>
          <w:b/>
          <w:bCs/>
        </w:rPr>
        <w:t xml:space="preserve"> </w:t>
      </w:r>
    </w:p>
    <w:p w:rsidR="004960C2" w:rsidRPr="00E5524B" w:rsidRDefault="004960C2">
      <w:pPr>
        <w:pStyle w:val="Ttulo2"/>
        <w:jc w:val="both"/>
        <w:rPr>
          <w:rFonts w:asciiTheme="minorHAnsi" w:hAnsiTheme="minorHAnsi" w:cstheme="minorHAnsi"/>
          <w:sz w:val="20"/>
          <w:szCs w:val="20"/>
          <w:u w:val="none"/>
        </w:rPr>
      </w:pPr>
      <w:r w:rsidRPr="00E5524B">
        <w:rPr>
          <w:rFonts w:asciiTheme="minorHAnsi" w:hAnsiTheme="minorHAnsi" w:cstheme="minorHAnsi"/>
          <w:sz w:val="20"/>
          <w:szCs w:val="20"/>
          <w:u w:val="none"/>
        </w:rPr>
        <w:t>Conceptos</w:t>
      </w:r>
    </w:p>
    <w:p w:rsidR="004960C2" w:rsidRPr="00E5524B" w:rsidRDefault="004960C2">
      <w:pPr>
        <w:jc w:val="both"/>
        <w:rPr>
          <w:rFonts w:asciiTheme="minorHAnsi" w:hAnsiTheme="minorHAnsi" w:cstheme="minorHAnsi"/>
        </w:rPr>
      </w:pPr>
    </w:p>
    <w:p w:rsidR="004960C2" w:rsidRPr="00E5524B" w:rsidRDefault="004960C2">
      <w:pPr>
        <w:jc w:val="both"/>
        <w:rPr>
          <w:rFonts w:asciiTheme="minorHAnsi" w:hAnsiTheme="minorHAnsi" w:cstheme="minorHAnsi"/>
        </w:rPr>
      </w:pPr>
      <w:r w:rsidRPr="00E5524B">
        <w:rPr>
          <w:rFonts w:asciiTheme="minorHAnsi" w:hAnsiTheme="minorHAnsi" w:cstheme="minorHAnsi"/>
        </w:rPr>
        <w:t xml:space="preserve"> </w:t>
      </w:r>
      <w:r w:rsidRPr="00E5524B">
        <w:rPr>
          <w:rFonts w:asciiTheme="minorHAnsi" w:hAnsiTheme="minorHAnsi" w:cstheme="minorHAnsi"/>
        </w:rPr>
        <w:tab/>
        <w:t>La Geografía de este curso es esencialmente económica, con una breve introducción de Geografía Física. Las CC.SS en inglés desarrollan el mismo contenido curricular que en castellano. En este grupo de sociales en inglés, las localizaciones de Navarra y España se darán en castellano.</w:t>
      </w:r>
    </w:p>
    <w:p w:rsidR="004960C2" w:rsidRPr="00E5524B" w:rsidRDefault="004960C2">
      <w:pPr>
        <w:jc w:val="both"/>
        <w:rPr>
          <w:rFonts w:asciiTheme="minorHAnsi" w:hAnsiTheme="minorHAnsi" w:cstheme="minorHAnsi"/>
        </w:rPr>
      </w:pPr>
      <w:r w:rsidRPr="00E5524B">
        <w:rPr>
          <w:rFonts w:asciiTheme="minorHAnsi" w:hAnsiTheme="minorHAnsi" w:cstheme="minorHAnsi"/>
        </w:rPr>
        <w:tab/>
        <w:t>Se hace una aplicación práctica territorial, observando contrastes:</w:t>
      </w:r>
    </w:p>
    <w:p w:rsidR="004960C2" w:rsidRPr="00E5524B" w:rsidRDefault="004960C2">
      <w:pPr>
        <w:jc w:val="both"/>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 Unión Europea, España, Navarra</w:t>
      </w:r>
    </w:p>
    <w:p w:rsidR="004960C2" w:rsidRPr="00E5524B" w:rsidRDefault="004960C2">
      <w:pPr>
        <w:jc w:val="both"/>
        <w:rPr>
          <w:rFonts w:asciiTheme="minorHAnsi" w:hAnsiTheme="minorHAnsi" w:cstheme="minorHAnsi"/>
        </w:rPr>
      </w:pPr>
      <w:r w:rsidRPr="00E5524B">
        <w:rPr>
          <w:rFonts w:asciiTheme="minorHAnsi" w:hAnsiTheme="minorHAnsi" w:cstheme="minorHAnsi"/>
        </w:rPr>
        <w:tab/>
      </w:r>
      <w:r w:rsidRPr="00E5524B">
        <w:rPr>
          <w:rFonts w:asciiTheme="minorHAnsi" w:hAnsiTheme="minorHAnsi" w:cstheme="minorHAnsi"/>
        </w:rPr>
        <w:tab/>
        <w:t>- Mundo Desarrollado-Mundo Subdesarrollado</w:t>
      </w:r>
    </w:p>
    <w:p w:rsidR="004960C2" w:rsidRPr="00E5524B" w:rsidRDefault="004960C2">
      <w:pPr>
        <w:jc w:val="both"/>
        <w:rPr>
          <w:rFonts w:asciiTheme="minorHAnsi" w:hAnsiTheme="minorHAnsi" w:cstheme="minorHAnsi"/>
        </w:rPr>
      </w:pPr>
      <w:r w:rsidRPr="00E5524B">
        <w:rPr>
          <w:rFonts w:asciiTheme="minorHAnsi" w:hAnsiTheme="minorHAnsi" w:cstheme="minorHAnsi"/>
        </w:rPr>
        <w:tab/>
        <w:t>Finalmente se ven las repercusiones medioambientales de la actividad económica.</w:t>
      </w:r>
    </w:p>
    <w:p w:rsidR="004960C2" w:rsidRPr="00E5524B" w:rsidRDefault="004960C2">
      <w:pPr>
        <w:jc w:val="both"/>
        <w:rPr>
          <w:rFonts w:asciiTheme="minorHAnsi" w:hAnsiTheme="minorHAnsi" w:cstheme="minorHAnsi"/>
        </w:rPr>
      </w:pPr>
      <w:r w:rsidRPr="00E5524B">
        <w:rPr>
          <w:rFonts w:asciiTheme="minorHAnsi" w:hAnsiTheme="minorHAnsi" w:cstheme="minorHAnsi"/>
        </w:rPr>
        <w:tab/>
        <w:t>A lo largo de la asignatura se trabaja regularmente la localización espacial.</w:t>
      </w:r>
    </w:p>
    <w:p w:rsidR="004960C2" w:rsidRPr="00E5524B" w:rsidRDefault="004960C2">
      <w:pPr>
        <w:jc w:val="both"/>
        <w:rPr>
          <w:rFonts w:asciiTheme="minorHAnsi" w:hAnsiTheme="minorHAnsi" w:cstheme="minorHAnsi"/>
        </w:rPr>
      </w:pPr>
    </w:p>
    <w:p w:rsidR="004960C2" w:rsidRPr="00E5524B" w:rsidRDefault="004960C2" w:rsidP="006830D8">
      <w:pPr>
        <w:numPr>
          <w:ilvl w:val="0"/>
          <w:numId w:val="7"/>
        </w:numPr>
        <w:jc w:val="both"/>
        <w:rPr>
          <w:rFonts w:asciiTheme="minorHAnsi" w:hAnsiTheme="minorHAnsi" w:cstheme="minorHAnsi"/>
        </w:rPr>
      </w:pPr>
      <w:r w:rsidRPr="00E5524B">
        <w:rPr>
          <w:rFonts w:asciiTheme="minorHAnsi" w:hAnsiTheme="minorHAnsi" w:cstheme="minorHAnsi"/>
        </w:rPr>
        <w:t>MEDIO FÍSICO.</w:t>
      </w:r>
    </w:p>
    <w:p w:rsidR="004960C2" w:rsidRPr="00E5524B" w:rsidRDefault="004960C2" w:rsidP="006830D8">
      <w:pPr>
        <w:numPr>
          <w:ilvl w:val="0"/>
          <w:numId w:val="7"/>
        </w:numPr>
        <w:jc w:val="both"/>
        <w:rPr>
          <w:rFonts w:asciiTheme="minorHAnsi" w:hAnsiTheme="minorHAnsi" w:cstheme="minorHAnsi"/>
        </w:rPr>
      </w:pPr>
      <w:r w:rsidRPr="00E5524B">
        <w:rPr>
          <w:rFonts w:asciiTheme="minorHAnsi" w:hAnsiTheme="minorHAnsi" w:cstheme="minorHAnsi"/>
        </w:rPr>
        <w:t>FORMAS DE ORGANIZACIÓN POLÍTICA</w:t>
      </w:r>
    </w:p>
    <w:p w:rsidR="004960C2" w:rsidRPr="00E5524B" w:rsidRDefault="004960C2" w:rsidP="006830D8">
      <w:pPr>
        <w:numPr>
          <w:ilvl w:val="0"/>
          <w:numId w:val="7"/>
        </w:numPr>
        <w:jc w:val="both"/>
        <w:rPr>
          <w:rFonts w:asciiTheme="minorHAnsi" w:hAnsiTheme="minorHAnsi" w:cstheme="minorHAnsi"/>
        </w:rPr>
      </w:pPr>
      <w:r w:rsidRPr="00E5524B">
        <w:rPr>
          <w:rFonts w:asciiTheme="minorHAnsi" w:hAnsiTheme="minorHAnsi" w:cstheme="minorHAnsi"/>
        </w:rPr>
        <w:t>ACTIVIDADES ECONÓMICAS.</w:t>
      </w:r>
    </w:p>
    <w:p w:rsidR="004960C2" w:rsidRPr="00E5524B" w:rsidRDefault="004960C2" w:rsidP="006830D8">
      <w:pPr>
        <w:numPr>
          <w:ilvl w:val="0"/>
          <w:numId w:val="7"/>
        </w:numPr>
        <w:jc w:val="both"/>
        <w:rPr>
          <w:rFonts w:asciiTheme="minorHAnsi" w:hAnsiTheme="minorHAnsi" w:cstheme="minorHAnsi"/>
        </w:rPr>
      </w:pPr>
      <w:r w:rsidRPr="00E5524B">
        <w:rPr>
          <w:rFonts w:asciiTheme="minorHAnsi" w:hAnsiTheme="minorHAnsi" w:cstheme="minorHAnsi"/>
        </w:rPr>
        <w:t>GRANDES ÁMBITOS GEO</w:t>
      </w:r>
      <w:r w:rsidR="006830D8" w:rsidRPr="00E5524B">
        <w:rPr>
          <w:rFonts w:asciiTheme="minorHAnsi" w:hAnsiTheme="minorHAnsi" w:cstheme="minorHAnsi"/>
        </w:rPr>
        <w:t>ECONÓMICOS: MUNDO DESARROLLADO–</w:t>
      </w:r>
      <w:r w:rsidRPr="00E5524B">
        <w:rPr>
          <w:rFonts w:asciiTheme="minorHAnsi" w:hAnsiTheme="minorHAnsi" w:cstheme="minorHAnsi"/>
        </w:rPr>
        <w:t>MUNDO SUBDESARROLLADO.</w:t>
      </w:r>
    </w:p>
    <w:p w:rsidR="004960C2" w:rsidRPr="00E5524B" w:rsidRDefault="004960C2">
      <w:pPr>
        <w:pStyle w:val="Ttulo2"/>
        <w:jc w:val="both"/>
        <w:rPr>
          <w:rFonts w:asciiTheme="minorHAnsi" w:hAnsiTheme="minorHAnsi" w:cstheme="minorHAnsi"/>
          <w:sz w:val="20"/>
          <w:szCs w:val="20"/>
          <w:u w:val="none"/>
        </w:rPr>
      </w:pPr>
    </w:p>
    <w:p w:rsidR="004960C2" w:rsidRPr="00E5524B" w:rsidRDefault="004960C2">
      <w:pPr>
        <w:pStyle w:val="Ttulo2"/>
        <w:jc w:val="both"/>
        <w:rPr>
          <w:rFonts w:asciiTheme="minorHAnsi" w:hAnsiTheme="minorHAnsi" w:cstheme="minorHAnsi"/>
          <w:sz w:val="20"/>
          <w:szCs w:val="20"/>
          <w:u w:val="none"/>
        </w:rPr>
      </w:pPr>
      <w:r w:rsidRPr="00E5524B">
        <w:rPr>
          <w:rFonts w:asciiTheme="minorHAnsi" w:hAnsiTheme="minorHAnsi" w:cstheme="minorHAnsi"/>
          <w:sz w:val="20"/>
          <w:szCs w:val="20"/>
          <w:u w:val="none"/>
        </w:rPr>
        <w:t>Procedimientos</w:t>
      </w:r>
    </w:p>
    <w:p w:rsidR="004960C2" w:rsidRPr="00E5524B" w:rsidRDefault="004960C2">
      <w:pPr>
        <w:jc w:val="both"/>
        <w:rPr>
          <w:rFonts w:asciiTheme="minorHAnsi" w:hAnsiTheme="minorHAnsi" w:cstheme="minorHAnsi"/>
        </w:rPr>
      </w:pPr>
    </w:p>
    <w:p w:rsidR="004960C2" w:rsidRPr="00E5524B" w:rsidRDefault="004960C2">
      <w:pPr>
        <w:rPr>
          <w:rFonts w:asciiTheme="minorHAnsi" w:hAnsiTheme="minorHAnsi" w:cstheme="minorHAnsi"/>
        </w:rPr>
      </w:pPr>
      <w:r w:rsidRPr="00E5524B">
        <w:rPr>
          <w:rFonts w:asciiTheme="minorHAnsi" w:hAnsiTheme="minorHAnsi" w:cstheme="minorHAnsi"/>
        </w:rPr>
        <w:t>La materia presenta gran va</w:t>
      </w:r>
      <w:r w:rsidR="00A77785">
        <w:rPr>
          <w:rFonts w:asciiTheme="minorHAnsi" w:hAnsiTheme="minorHAnsi" w:cstheme="minorHAnsi"/>
        </w:rPr>
        <w:t>riedad de actividades prácticas</w:t>
      </w:r>
      <w:r w:rsidRPr="00E5524B">
        <w:rPr>
          <w:rFonts w:asciiTheme="minorHAnsi" w:hAnsiTheme="minorHAnsi" w:cstheme="minorHAnsi"/>
        </w:rPr>
        <w:t>:</w:t>
      </w:r>
    </w:p>
    <w:p w:rsidR="004960C2" w:rsidRPr="00E5524B" w:rsidRDefault="004960C2">
      <w:pPr>
        <w:rPr>
          <w:rFonts w:asciiTheme="minorHAnsi" w:hAnsiTheme="minorHAnsi" w:cstheme="minorHAnsi"/>
        </w:rPr>
      </w:pPr>
    </w:p>
    <w:p w:rsidR="004960C2" w:rsidRPr="00E5524B" w:rsidRDefault="004960C2">
      <w:pPr>
        <w:tabs>
          <w:tab w:val="left" w:pos="720"/>
        </w:tabs>
        <w:ind w:left="720" w:hanging="360"/>
        <w:rPr>
          <w:rFonts w:asciiTheme="minorHAnsi" w:hAnsiTheme="minorHAnsi" w:cstheme="minorHAnsi"/>
        </w:rPr>
      </w:pPr>
      <w:r w:rsidRPr="00E5524B">
        <w:rPr>
          <w:rFonts w:asciiTheme="minorHAnsi" w:hAnsiTheme="minorHAnsi" w:cstheme="minorHAnsi"/>
        </w:rPr>
        <w:t>-</w:t>
      </w:r>
      <w:r w:rsidRPr="00E5524B">
        <w:rPr>
          <w:rFonts w:asciiTheme="minorHAnsi" w:hAnsiTheme="minorHAnsi" w:cstheme="minorHAnsi"/>
        </w:rPr>
        <w:tab/>
        <w:t>Definición de conceptos específicos de la asignatura.</w:t>
      </w:r>
    </w:p>
    <w:p w:rsidR="004960C2" w:rsidRPr="00E5524B" w:rsidRDefault="004960C2">
      <w:pPr>
        <w:tabs>
          <w:tab w:val="left" w:pos="720"/>
        </w:tabs>
        <w:ind w:left="720" w:hanging="360"/>
        <w:rPr>
          <w:rFonts w:asciiTheme="minorHAnsi" w:hAnsiTheme="minorHAnsi" w:cstheme="minorHAnsi"/>
        </w:rPr>
      </w:pPr>
      <w:r w:rsidRPr="00E5524B">
        <w:rPr>
          <w:rFonts w:asciiTheme="minorHAnsi" w:hAnsiTheme="minorHAnsi" w:cstheme="minorHAnsi"/>
        </w:rPr>
        <w:t>-</w:t>
      </w:r>
      <w:r w:rsidRPr="00E5524B">
        <w:rPr>
          <w:rFonts w:asciiTheme="minorHAnsi" w:hAnsiTheme="minorHAnsi" w:cstheme="minorHAnsi"/>
        </w:rPr>
        <w:tab/>
        <w:t>Localización de lugares y accidentes geográficos en mapas ( 5 continentes, España y Navarra )</w:t>
      </w:r>
    </w:p>
    <w:p w:rsidR="004960C2" w:rsidRPr="00E5524B" w:rsidRDefault="004960C2">
      <w:pPr>
        <w:tabs>
          <w:tab w:val="left" w:pos="720"/>
        </w:tabs>
        <w:ind w:left="720" w:hanging="360"/>
        <w:rPr>
          <w:rFonts w:asciiTheme="minorHAnsi" w:hAnsiTheme="minorHAnsi" w:cstheme="minorHAnsi"/>
        </w:rPr>
      </w:pPr>
      <w:r w:rsidRPr="00E5524B">
        <w:rPr>
          <w:rFonts w:asciiTheme="minorHAnsi" w:hAnsiTheme="minorHAnsi" w:cstheme="minorHAnsi"/>
        </w:rPr>
        <w:t>-</w:t>
      </w:r>
      <w:r w:rsidRPr="00E5524B">
        <w:rPr>
          <w:rFonts w:asciiTheme="minorHAnsi" w:hAnsiTheme="minorHAnsi" w:cstheme="minorHAnsi"/>
        </w:rPr>
        <w:tab/>
        <w:t>Lectura comprensiva e interpretación de planos y mapas temáticos, de estadísticas y gráficos.</w:t>
      </w:r>
    </w:p>
    <w:p w:rsidR="004960C2" w:rsidRPr="00E5524B" w:rsidRDefault="004960C2">
      <w:pPr>
        <w:tabs>
          <w:tab w:val="left" w:pos="720"/>
        </w:tabs>
        <w:ind w:left="720" w:hanging="360"/>
        <w:rPr>
          <w:rFonts w:asciiTheme="minorHAnsi" w:hAnsiTheme="minorHAnsi" w:cstheme="minorHAnsi"/>
        </w:rPr>
      </w:pPr>
      <w:r w:rsidRPr="00E5524B">
        <w:rPr>
          <w:rFonts w:asciiTheme="minorHAnsi" w:hAnsiTheme="minorHAnsi" w:cstheme="minorHAnsi"/>
        </w:rPr>
        <w:t>-</w:t>
      </w:r>
      <w:r w:rsidRPr="00E5524B">
        <w:rPr>
          <w:rFonts w:asciiTheme="minorHAnsi" w:hAnsiTheme="minorHAnsi" w:cstheme="minorHAnsi"/>
        </w:rPr>
        <w:tab/>
        <w:t>Elaboración de esquemas, resúmenes y mapas conceptuales.</w:t>
      </w:r>
    </w:p>
    <w:p w:rsidR="004960C2" w:rsidRPr="00E5524B" w:rsidRDefault="004960C2">
      <w:pPr>
        <w:tabs>
          <w:tab w:val="left" w:pos="720"/>
        </w:tabs>
        <w:ind w:left="720" w:hanging="360"/>
        <w:rPr>
          <w:rFonts w:asciiTheme="minorHAnsi" w:hAnsiTheme="minorHAnsi" w:cstheme="minorHAnsi"/>
        </w:rPr>
      </w:pPr>
      <w:r w:rsidRPr="00E5524B">
        <w:rPr>
          <w:rFonts w:asciiTheme="minorHAnsi" w:hAnsiTheme="minorHAnsi" w:cstheme="minorHAnsi"/>
        </w:rPr>
        <w:t>-</w:t>
      </w:r>
      <w:r w:rsidRPr="00E5524B">
        <w:rPr>
          <w:rFonts w:asciiTheme="minorHAnsi" w:hAnsiTheme="minorHAnsi" w:cstheme="minorHAnsi"/>
        </w:rPr>
        <w:tab/>
        <w:t>Recogida de apuntes.</w:t>
      </w:r>
    </w:p>
    <w:p w:rsidR="004960C2" w:rsidRPr="00E5524B" w:rsidRDefault="004960C2">
      <w:pPr>
        <w:tabs>
          <w:tab w:val="left" w:pos="720"/>
        </w:tabs>
        <w:ind w:left="720" w:hanging="360"/>
        <w:rPr>
          <w:rFonts w:asciiTheme="minorHAnsi" w:hAnsiTheme="minorHAnsi" w:cstheme="minorHAnsi"/>
        </w:rPr>
      </w:pPr>
      <w:r w:rsidRPr="00E5524B">
        <w:rPr>
          <w:rFonts w:asciiTheme="minorHAnsi" w:hAnsiTheme="minorHAnsi" w:cstheme="minorHAnsi"/>
        </w:rPr>
        <w:t>-</w:t>
      </w:r>
      <w:r w:rsidRPr="00E5524B">
        <w:rPr>
          <w:rFonts w:asciiTheme="minorHAnsi" w:hAnsiTheme="minorHAnsi" w:cstheme="minorHAnsi"/>
        </w:rPr>
        <w:tab/>
        <w:t>Elaboración de informes y trabajos monográficos y de campo.</w:t>
      </w:r>
    </w:p>
    <w:p w:rsidR="004960C2" w:rsidRPr="00E5524B" w:rsidRDefault="004960C2">
      <w:pPr>
        <w:tabs>
          <w:tab w:val="left" w:pos="720"/>
        </w:tabs>
        <w:ind w:left="720" w:hanging="360"/>
        <w:rPr>
          <w:rFonts w:asciiTheme="minorHAnsi" w:hAnsiTheme="minorHAnsi" w:cstheme="minorHAnsi"/>
        </w:rPr>
      </w:pPr>
      <w:r w:rsidRPr="00E5524B">
        <w:rPr>
          <w:rFonts w:asciiTheme="minorHAnsi" w:hAnsiTheme="minorHAnsi" w:cstheme="minorHAnsi"/>
        </w:rPr>
        <w:t>-</w:t>
      </w:r>
      <w:r w:rsidRPr="00E5524B">
        <w:rPr>
          <w:rFonts w:asciiTheme="minorHAnsi" w:hAnsiTheme="minorHAnsi" w:cstheme="minorHAnsi"/>
        </w:rPr>
        <w:tab/>
        <w:t>Identificación de causas y consecuencias de los problemas sociales, proponiendo actuaciones de cambio y conservación medioambiental.</w:t>
      </w:r>
    </w:p>
    <w:p w:rsidR="004960C2" w:rsidRDefault="004960C2">
      <w:pPr>
        <w:tabs>
          <w:tab w:val="left" w:pos="720"/>
        </w:tabs>
        <w:ind w:left="720" w:hanging="360"/>
        <w:rPr>
          <w:rFonts w:asciiTheme="minorHAnsi" w:hAnsiTheme="minorHAnsi" w:cstheme="minorHAnsi"/>
        </w:rPr>
      </w:pPr>
      <w:r w:rsidRPr="00E5524B">
        <w:rPr>
          <w:rFonts w:asciiTheme="minorHAnsi" w:hAnsiTheme="minorHAnsi" w:cstheme="minorHAnsi"/>
        </w:rPr>
        <w:t>-</w:t>
      </w:r>
      <w:r w:rsidRPr="00E5524B">
        <w:rPr>
          <w:rFonts w:asciiTheme="minorHAnsi" w:hAnsiTheme="minorHAnsi" w:cstheme="minorHAnsi"/>
        </w:rPr>
        <w:tab/>
        <w:t>Establecer semejanzas y diferencias de distintos territorios en relación con los mismos fenómenos geográficos.</w:t>
      </w:r>
    </w:p>
    <w:p w:rsidR="004960C2" w:rsidRPr="00AC0B9C" w:rsidRDefault="008E439B" w:rsidP="00AC0B9C">
      <w:pPr>
        <w:widowControl/>
        <w:numPr>
          <w:ilvl w:val="0"/>
          <w:numId w:val="19"/>
        </w:numPr>
        <w:overflowPunct/>
        <w:autoSpaceDE/>
        <w:autoSpaceDN/>
        <w:adjustRightInd/>
        <w:jc w:val="both"/>
        <w:rPr>
          <w:rFonts w:asciiTheme="minorHAnsi" w:hAnsiTheme="minorHAnsi" w:cstheme="minorHAnsi"/>
        </w:rPr>
      </w:pPr>
      <w:r w:rsidRPr="00AC0B9C">
        <w:rPr>
          <w:rFonts w:ascii="Calibri" w:hAnsi="Calibri"/>
        </w:rPr>
        <w:t>Seguiremos insistiendo en técnicas de trabajo y estudio que favorezcan el aprendizaje de los alumnos, a través de la elaboración de un portfolio del alumno que irá recogiendo el trabajo a lo largo del curso. También se prestará especial atención a la expresión oral, de modo que todos los alumnos deberán realizar</w:t>
      </w:r>
      <w:r w:rsidR="00AC0B9C" w:rsidRPr="00AC0B9C">
        <w:rPr>
          <w:rFonts w:ascii="Calibri" w:hAnsi="Calibri"/>
        </w:rPr>
        <w:t xml:space="preserve">, al menos, </w:t>
      </w:r>
      <w:r w:rsidRPr="00AC0B9C">
        <w:rPr>
          <w:rFonts w:ascii="Calibri" w:hAnsi="Calibri"/>
        </w:rPr>
        <w:t>una exposición oral</w:t>
      </w:r>
      <w:r w:rsidR="00AC0B9C">
        <w:rPr>
          <w:rFonts w:ascii="Calibri" w:hAnsi="Calibri"/>
        </w:rPr>
        <w:t>.</w:t>
      </w:r>
    </w:p>
    <w:p w:rsidR="00AC0B9C" w:rsidRPr="00E5524B" w:rsidRDefault="00AC0B9C" w:rsidP="00AC0B9C">
      <w:pPr>
        <w:widowControl/>
        <w:overflowPunct/>
        <w:autoSpaceDE/>
        <w:autoSpaceDN/>
        <w:adjustRightInd/>
        <w:ind w:left="720"/>
        <w:jc w:val="both"/>
        <w:rPr>
          <w:rFonts w:asciiTheme="minorHAnsi" w:hAnsiTheme="minorHAnsi" w:cstheme="minorHAnsi"/>
        </w:rPr>
      </w:pPr>
    </w:p>
    <w:p w:rsidR="004960C2" w:rsidRPr="00E5524B" w:rsidRDefault="004960C2">
      <w:pPr>
        <w:jc w:val="both"/>
        <w:rPr>
          <w:rFonts w:asciiTheme="minorHAnsi" w:hAnsiTheme="minorHAnsi" w:cstheme="minorHAnsi"/>
        </w:rPr>
      </w:pPr>
    </w:p>
    <w:p w:rsidR="004960C2" w:rsidRPr="00E5524B" w:rsidRDefault="004960C2">
      <w:pPr>
        <w:pStyle w:val="Ttulo2"/>
        <w:widowControl/>
        <w:jc w:val="both"/>
        <w:rPr>
          <w:rFonts w:asciiTheme="minorHAnsi" w:hAnsiTheme="minorHAnsi" w:cstheme="minorHAnsi"/>
          <w:sz w:val="22"/>
          <w:szCs w:val="22"/>
        </w:rPr>
      </w:pPr>
      <w:r w:rsidRPr="00E5524B">
        <w:rPr>
          <w:rFonts w:asciiTheme="minorHAnsi" w:hAnsiTheme="minorHAnsi" w:cstheme="minorHAnsi"/>
          <w:sz w:val="22"/>
          <w:szCs w:val="22"/>
        </w:rPr>
        <w:t>INGLÉS</w:t>
      </w:r>
    </w:p>
    <w:p w:rsidR="004960C2" w:rsidRPr="00E5524B" w:rsidRDefault="004960C2">
      <w:pPr>
        <w:ind w:left="283" w:hanging="283"/>
        <w:rPr>
          <w:rFonts w:asciiTheme="minorHAnsi" w:hAnsiTheme="minorHAnsi" w:cstheme="minorHAnsi"/>
          <w:sz w:val="22"/>
          <w:szCs w:val="22"/>
          <w:lang w:val="es-ES_tradnl"/>
        </w:rPr>
      </w:pPr>
    </w:p>
    <w:p w:rsidR="004960C2" w:rsidRPr="00E5524B" w:rsidRDefault="004960C2">
      <w:pPr>
        <w:rPr>
          <w:rFonts w:asciiTheme="minorHAnsi" w:hAnsiTheme="minorHAnsi" w:cstheme="minorHAnsi"/>
          <w:b/>
          <w:bCs/>
          <w:lang w:val="es-ES_tradnl"/>
        </w:rPr>
      </w:pPr>
      <w:r w:rsidRPr="00E5524B">
        <w:rPr>
          <w:rFonts w:asciiTheme="minorHAnsi" w:hAnsiTheme="minorHAnsi" w:cstheme="minorHAnsi"/>
          <w:b/>
          <w:bCs/>
          <w:lang w:val="es-ES_tradnl"/>
        </w:rPr>
        <w:t>Contenidos procedimentales, actitudinales y conceptuales</w:t>
      </w:r>
    </w:p>
    <w:p w:rsidR="004960C2" w:rsidRPr="00E5524B" w:rsidRDefault="004960C2">
      <w:pPr>
        <w:pStyle w:val="Ttulo2"/>
        <w:widowControl/>
        <w:tabs>
          <w:tab w:val="left" w:pos="708"/>
        </w:tabs>
        <w:rPr>
          <w:rFonts w:asciiTheme="minorHAnsi" w:hAnsiTheme="minorHAnsi" w:cstheme="minorHAnsi"/>
          <w:lang w:val="es-ES_tradnl"/>
        </w:rPr>
      </w:pPr>
    </w:p>
    <w:p w:rsidR="004960C2" w:rsidRPr="00E5524B" w:rsidRDefault="004960C2">
      <w:pPr>
        <w:pStyle w:val="Ttulo2"/>
        <w:widowControl/>
        <w:tabs>
          <w:tab w:val="left" w:pos="708"/>
        </w:tabs>
        <w:rPr>
          <w:rFonts w:asciiTheme="minorHAnsi" w:hAnsiTheme="minorHAnsi" w:cstheme="minorHAnsi"/>
          <w:u w:val="none"/>
          <w:lang w:val="es-ES_tradnl"/>
        </w:rPr>
      </w:pPr>
      <w:r w:rsidRPr="00E5524B">
        <w:rPr>
          <w:rFonts w:asciiTheme="minorHAnsi" w:hAnsiTheme="minorHAnsi" w:cstheme="minorHAnsi"/>
          <w:u w:val="none"/>
          <w:lang w:val="es-ES_tradnl"/>
        </w:rPr>
        <w:t xml:space="preserve">ESCUCHAR Y HABLAR </w:t>
      </w:r>
    </w:p>
    <w:p w:rsidR="004960C2" w:rsidRPr="00E5524B" w:rsidRDefault="004960C2">
      <w:pPr>
        <w:rPr>
          <w:rFonts w:asciiTheme="minorHAnsi" w:hAnsiTheme="minorHAnsi" w:cstheme="minorHAnsi"/>
          <w:lang w:val="es-ES_tradnl"/>
        </w:rPr>
      </w:pPr>
    </w:p>
    <w:p w:rsidR="004960C2" w:rsidRPr="00E5524B" w:rsidRDefault="004960C2" w:rsidP="008D3E9D">
      <w:pPr>
        <w:numPr>
          <w:ilvl w:val="0"/>
          <w:numId w:val="21"/>
        </w:numPr>
        <w:rPr>
          <w:rFonts w:asciiTheme="minorHAnsi" w:hAnsiTheme="minorHAnsi" w:cstheme="minorHAnsi"/>
          <w:lang w:val="es-ES_tradnl"/>
        </w:rPr>
      </w:pPr>
      <w:r w:rsidRPr="00E5524B">
        <w:rPr>
          <w:rFonts w:asciiTheme="minorHAnsi" w:hAnsiTheme="minorHAnsi" w:cstheme="minorHAnsi"/>
          <w:lang w:val="es-ES_tradnl"/>
        </w:rPr>
        <w:t>Escucha y comprensión de información general y específica de mensajes cara a cara emitidos por el profesor/a y los compañeros/as, sobre temas concretos y conocidos relativos a situaciones de comunicación y a los temas incluidos en este nivel.</w:t>
      </w:r>
    </w:p>
    <w:p w:rsidR="004960C2" w:rsidRPr="00E5524B" w:rsidRDefault="004960C2" w:rsidP="008D3E9D">
      <w:pPr>
        <w:numPr>
          <w:ilvl w:val="0"/>
          <w:numId w:val="21"/>
        </w:numPr>
        <w:rPr>
          <w:rFonts w:asciiTheme="minorHAnsi" w:hAnsiTheme="minorHAnsi" w:cstheme="minorHAnsi"/>
          <w:lang w:val="es-ES_tradnl"/>
        </w:rPr>
      </w:pPr>
      <w:r w:rsidRPr="00E5524B">
        <w:rPr>
          <w:rFonts w:asciiTheme="minorHAnsi" w:hAnsiTheme="minorHAnsi" w:cstheme="minorHAnsi"/>
          <w:lang w:val="es-ES_tradnl"/>
        </w:rPr>
        <w:t xml:space="preserve">Escucha y comprensión de mensajes sencillos a través de materiales audiovisuales. </w:t>
      </w:r>
      <w:r w:rsidR="00A77785" w:rsidRPr="00E5524B">
        <w:rPr>
          <w:rFonts w:asciiTheme="minorHAnsi" w:hAnsiTheme="minorHAnsi" w:cstheme="minorHAnsi"/>
          <w:lang w:val="es-ES_tradnl"/>
        </w:rPr>
        <w:t>Grabaciones</w:t>
      </w:r>
      <w:r w:rsidRPr="00E5524B">
        <w:rPr>
          <w:rFonts w:asciiTheme="minorHAnsi" w:hAnsiTheme="minorHAnsi" w:cstheme="minorHAnsi"/>
          <w:lang w:val="es-ES_tradnl"/>
        </w:rPr>
        <w:t xml:space="preserve"> sobre descripciones personales, un concurso sobre nutrición, un pedido de comida por teléfono, el reciclaje, etc. </w:t>
      </w:r>
    </w:p>
    <w:p w:rsidR="004960C2" w:rsidRPr="00E5524B" w:rsidRDefault="004960C2" w:rsidP="008D3E9D">
      <w:pPr>
        <w:numPr>
          <w:ilvl w:val="0"/>
          <w:numId w:val="21"/>
        </w:numPr>
        <w:rPr>
          <w:rFonts w:asciiTheme="minorHAnsi" w:hAnsiTheme="minorHAnsi" w:cstheme="minorHAnsi"/>
          <w:lang w:val="es-ES_tradnl"/>
        </w:rPr>
      </w:pPr>
      <w:r w:rsidRPr="00E5524B">
        <w:rPr>
          <w:rFonts w:asciiTheme="minorHAnsi" w:hAnsiTheme="minorHAnsi" w:cstheme="minorHAnsi"/>
          <w:lang w:val="es-ES_tradnl"/>
        </w:rPr>
        <w:t xml:space="preserve">Uso de estrategias de comprensión de los mensajes orales: uso del contexto verbal y no verbal y de los conocimientos previos sobre la situación, identificación de palabras clave, identificación de la </w:t>
      </w:r>
      <w:r w:rsidRPr="00E5524B">
        <w:rPr>
          <w:rFonts w:asciiTheme="minorHAnsi" w:hAnsiTheme="minorHAnsi" w:cstheme="minorHAnsi"/>
          <w:lang w:val="es-ES_tradnl"/>
        </w:rPr>
        <w:lastRenderedPageBreak/>
        <w:t xml:space="preserve">intención del hablante, etc. </w:t>
      </w:r>
    </w:p>
    <w:p w:rsidR="004960C2" w:rsidRPr="00E5524B" w:rsidRDefault="004960C2" w:rsidP="008D3E9D">
      <w:pPr>
        <w:numPr>
          <w:ilvl w:val="0"/>
          <w:numId w:val="21"/>
        </w:numPr>
        <w:rPr>
          <w:rFonts w:asciiTheme="minorHAnsi" w:hAnsiTheme="minorHAnsi" w:cstheme="minorHAnsi"/>
          <w:lang w:val="es-ES_tradnl"/>
        </w:rPr>
      </w:pPr>
      <w:r w:rsidRPr="00E5524B">
        <w:rPr>
          <w:rFonts w:asciiTheme="minorHAnsi" w:hAnsiTheme="minorHAnsi" w:cstheme="minorHAnsi"/>
          <w:lang w:val="es-ES_tradnl"/>
        </w:rPr>
        <w:t>Deducción del significado de algunas palabras y/o expresiones a través del contexto.</w:t>
      </w:r>
    </w:p>
    <w:p w:rsidR="004960C2" w:rsidRPr="00E5524B" w:rsidRDefault="004960C2" w:rsidP="008D3E9D">
      <w:pPr>
        <w:numPr>
          <w:ilvl w:val="0"/>
          <w:numId w:val="21"/>
        </w:numPr>
        <w:rPr>
          <w:rFonts w:asciiTheme="minorHAnsi" w:hAnsiTheme="minorHAnsi" w:cstheme="minorHAnsi"/>
          <w:lang w:val="es-ES_tradnl"/>
        </w:rPr>
      </w:pPr>
      <w:r w:rsidRPr="00E5524B">
        <w:rPr>
          <w:rFonts w:asciiTheme="minorHAnsi" w:hAnsiTheme="minorHAnsi" w:cstheme="minorHAnsi"/>
          <w:lang w:val="es-ES_tradnl"/>
        </w:rPr>
        <w:t>Participación en conversaciones y simulaciones con el compañero/a para hacer presentaciones formales e informales.</w:t>
      </w:r>
    </w:p>
    <w:p w:rsidR="004960C2" w:rsidRPr="00E5524B" w:rsidRDefault="004960C2" w:rsidP="008D3E9D">
      <w:pPr>
        <w:numPr>
          <w:ilvl w:val="0"/>
          <w:numId w:val="21"/>
        </w:numPr>
        <w:rPr>
          <w:rFonts w:asciiTheme="minorHAnsi" w:hAnsiTheme="minorHAnsi" w:cstheme="minorHAnsi"/>
          <w:lang w:val="es-ES_tradnl"/>
        </w:rPr>
      </w:pPr>
      <w:r w:rsidRPr="00E5524B">
        <w:rPr>
          <w:rFonts w:asciiTheme="minorHAnsi" w:hAnsiTheme="minorHAnsi" w:cstheme="minorHAnsi"/>
          <w:lang w:val="es-ES_tradnl"/>
        </w:rPr>
        <w:t>Empleo de respuestas espontáneas a situaciones de comunicación en el aula.</w:t>
      </w:r>
    </w:p>
    <w:p w:rsidR="004960C2" w:rsidRPr="00E5524B" w:rsidRDefault="004960C2" w:rsidP="008D3E9D">
      <w:pPr>
        <w:widowControl/>
        <w:numPr>
          <w:ilvl w:val="0"/>
          <w:numId w:val="21"/>
        </w:numPr>
        <w:rPr>
          <w:rFonts w:asciiTheme="minorHAnsi" w:hAnsiTheme="minorHAnsi" w:cstheme="minorHAnsi"/>
          <w:lang w:val="es-ES_tradnl"/>
        </w:rPr>
      </w:pPr>
      <w:r w:rsidRPr="00E5524B">
        <w:rPr>
          <w:rFonts w:asciiTheme="minorHAnsi" w:hAnsiTheme="minorHAnsi" w:cstheme="minorHAnsi"/>
          <w:lang w:val="es-ES_tradnl"/>
        </w:rPr>
        <w:t>Uso progresivamente autónomo de convenciones más habituales y propias de la conversación a través de un diálogo.</w:t>
      </w:r>
    </w:p>
    <w:p w:rsidR="004960C2" w:rsidRPr="00E5524B" w:rsidRDefault="004960C2">
      <w:pPr>
        <w:ind w:left="180" w:hanging="270"/>
        <w:rPr>
          <w:rFonts w:asciiTheme="minorHAnsi" w:hAnsiTheme="minorHAnsi" w:cstheme="minorHAnsi"/>
          <w:lang w:val="es-ES_tradnl"/>
        </w:rPr>
      </w:pPr>
    </w:p>
    <w:p w:rsidR="004960C2" w:rsidRPr="00E5524B" w:rsidRDefault="004960C2">
      <w:pPr>
        <w:rPr>
          <w:rFonts w:asciiTheme="minorHAnsi" w:hAnsiTheme="minorHAnsi" w:cstheme="minorHAnsi"/>
          <w:b/>
          <w:bCs/>
          <w:lang w:val="es-ES_tradnl"/>
        </w:rPr>
      </w:pPr>
      <w:r w:rsidRPr="00E5524B">
        <w:rPr>
          <w:rFonts w:asciiTheme="minorHAnsi" w:hAnsiTheme="minorHAnsi" w:cstheme="minorHAnsi"/>
          <w:b/>
          <w:bCs/>
          <w:lang w:val="es-ES_tradnl"/>
        </w:rPr>
        <w:t>BLOQUE 2. LEER Y ESCRIBIR</w:t>
      </w:r>
    </w:p>
    <w:p w:rsidR="004960C2" w:rsidRPr="00E5524B" w:rsidRDefault="004960C2">
      <w:pPr>
        <w:ind w:left="180" w:hanging="270"/>
        <w:rPr>
          <w:rFonts w:asciiTheme="minorHAnsi" w:hAnsiTheme="minorHAnsi" w:cstheme="minorHAnsi"/>
          <w:lang w:val="es-ES_tradnl"/>
        </w:rPr>
      </w:pPr>
    </w:p>
    <w:p w:rsidR="004960C2" w:rsidRPr="00E5524B" w:rsidRDefault="004960C2" w:rsidP="008D3E9D">
      <w:pPr>
        <w:widowControl/>
        <w:numPr>
          <w:ilvl w:val="0"/>
          <w:numId w:val="20"/>
        </w:numPr>
        <w:rPr>
          <w:rFonts w:asciiTheme="minorHAnsi" w:hAnsiTheme="minorHAnsi" w:cstheme="minorHAnsi"/>
          <w:lang w:val="es-ES_tradnl"/>
        </w:rPr>
      </w:pPr>
      <w:r w:rsidRPr="00E5524B">
        <w:rPr>
          <w:rFonts w:asciiTheme="minorHAnsi" w:hAnsiTheme="minorHAnsi" w:cstheme="minorHAnsi"/>
          <w:lang w:val="es-ES_tradnl"/>
        </w:rPr>
        <w:t>Identificación del contenido de textos escritos sobre hábitos alimentarios saludables, el tipo de chocolate que gusta dependiendo de la personalidad de cada uno, la cantidad de basura que se genera en un hogar británico, un proyecto escolar sobre el medio ambiente, los altos salarios de algunos personajes famosos, profesiones sorprendentes, la prohibición de llevar puestas ciertas prendas de vestir en lugares públicos de algunos países, , etc., todo ello con el apoyo de elementos verbales y no verbales, y utilizando diferentes estrategias de lectura.</w:t>
      </w:r>
    </w:p>
    <w:p w:rsidR="004960C2" w:rsidRPr="00E5524B" w:rsidRDefault="004960C2" w:rsidP="008D3E9D">
      <w:pPr>
        <w:widowControl/>
        <w:numPr>
          <w:ilvl w:val="0"/>
          <w:numId w:val="20"/>
        </w:numPr>
        <w:rPr>
          <w:rFonts w:asciiTheme="minorHAnsi" w:hAnsiTheme="minorHAnsi" w:cstheme="minorHAnsi"/>
          <w:lang w:val="es-ES_tradnl"/>
        </w:rPr>
      </w:pPr>
      <w:r w:rsidRPr="00E5524B">
        <w:rPr>
          <w:rFonts w:asciiTheme="minorHAnsi" w:hAnsiTheme="minorHAnsi" w:cstheme="minorHAnsi"/>
          <w:lang w:val="es-ES_tradnl"/>
        </w:rPr>
        <w:t>Comprensión de la información general y específica de textos escritos, a través de ejercicios de predicción del contenido, identificando unos enunciados como verdaderos o falsos, contestando preguntas sobre el texto, identificando palabras a partir de definiciones, corrigiendo frases falsas, completando frases, buscando sinónimos y antónimos, eligiendo la respuesta adecuada, etc.</w:t>
      </w:r>
    </w:p>
    <w:p w:rsidR="004960C2" w:rsidRPr="00E5524B" w:rsidRDefault="004960C2" w:rsidP="008D3E9D">
      <w:pPr>
        <w:widowControl/>
        <w:numPr>
          <w:ilvl w:val="0"/>
          <w:numId w:val="20"/>
        </w:numPr>
        <w:rPr>
          <w:rFonts w:asciiTheme="minorHAnsi" w:hAnsiTheme="minorHAnsi" w:cstheme="minorHAnsi"/>
          <w:lang w:val="es-ES_tradnl"/>
        </w:rPr>
      </w:pPr>
      <w:r w:rsidRPr="00E5524B">
        <w:rPr>
          <w:rFonts w:asciiTheme="minorHAnsi" w:hAnsiTheme="minorHAnsi" w:cstheme="minorHAnsi"/>
          <w:lang w:val="es-ES_tradnl"/>
        </w:rPr>
        <w:t>Lectura autónoma de textos relacionados con sus intereses.</w:t>
      </w:r>
    </w:p>
    <w:p w:rsidR="004960C2" w:rsidRPr="00E5524B" w:rsidRDefault="004960C2" w:rsidP="008D3E9D">
      <w:pPr>
        <w:widowControl/>
        <w:numPr>
          <w:ilvl w:val="0"/>
          <w:numId w:val="20"/>
        </w:numPr>
        <w:rPr>
          <w:rFonts w:asciiTheme="minorHAnsi" w:hAnsiTheme="minorHAnsi" w:cstheme="minorHAnsi"/>
          <w:lang w:val="es-ES_tradnl"/>
        </w:rPr>
      </w:pPr>
      <w:r w:rsidRPr="00E5524B">
        <w:rPr>
          <w:rFonts w:asciiTheme="minorHAnsi" w:hAnsiTheme="minorHAnsi" w:cstheme="minorHAnsi"/>
          <w:lang w:val="es-ES_tradnl"/>
        </w:rPr>
        <w:t>Uso de distintas fuentes, en soporte papel, digital o multimedia, para obtener información con el fin de realizar actividades individuales o en grupo.</w:t>
      </w:r>
    </w:p>
    <w:p w:rsidR="004960C2" w:rsidRPr="00E5524B" w:rsidRDefault="004960C2" w:rsidP="008D3E9D">
      <w:pPr>
        <w:widowControl/>
        <w:numPr>
          <w:ilvl w:val="0"/>
          <w:numId w:val="20"/>
        </w:numPr>
        <w:rPr>
          <w:rFonts w:asciiTheme="minorHAnsi" w:hAnsiTheme="minorHAnsi" w:cstheme="minorHAnsi"/>
          <w:lang w:val="es-ES_tradnl"/>
        </w:rPr>
      </w:pPr>
      <w:r w:rsidRPr="00E5524B">
        <w:rPr>
          <w:rFonts w:asciiTheme="minorHAnsi" w:hAnsiTheme="minorHAnsi" w:cstheme="minorHAnsi"/>
          <w:lang w:val="es-ES_tradnl"/>
        </w:rPr>
        <w:t>Producción guiada de textos sencillos y estructurados, con algunos elementos de cohesión para marcar con claridad la relación entre ideas y utilizando estrategias básicas en el proceso de composición escrita. En estos textos tendrán que escribir una crítica de un restaurante, una descripción de un acontecimiento, una entrada de un blog contando una experiencia que haya sido inolvidable, una descripción de sus prendas de vestir o complementos favoritos, un correo electrónico a un amigo que va a visitarle para contarle sus planes, un mensaje en un foro en una página web sobre las ventajas e inconvenientes de los móviles, una descripción de un invento, un acontecimiento deportivo y una carta a un consultorio.</w:t>
      </w:r>
    </w:p>
    <w:p w:rsidR="004960C2" w:rsidRPr="00E5524B" w:rsidRDefault="004960C2" w:rsidP="008D3E9D">
      <w:pPr>
        <w:widowControl/>
        <w:numPr>
          <w:ilvl w:val="0"/>
          <w:numId w:val="20"/>
        </w:numPr>
        <w:rPr>
          <w:rFonts w:asciiTheme="minorHAnsi" w:hAnsiTheme="minorHAnsi" w:cstheme="minorHAnsi"/>
          <w:lang w:val="es-ES_tradnl"/>
        </w:rPr>
      </w:pPr>
      <w:r w:rsidRPr="00E5524B">
        <w:rPr>
          <w:rFonts w:asciiTheme="minorHAnsi" w:hAnsiTheme="minorHAnsi" w:cstheme="minorHAnsi"/>
          <w:lang w:val="es-ES_tradnl"/>
        </w:rPr>
        <w:t>Reflexión sobre el proceso de escritura con especial atención a la revisión de borradores.</w:t>
      </w:r>
    </w:p>
    <w:p w:rsidR="004960C2" w:rsidRPr="00E5524B" w:rsidRDefault="004960C2" w:rsidP="008D3E9D">
      <w:pPr>
        <w:widowControl/>
        <w:numPr>
          <w:ilvl w:val="0"/>
          <w:numId w:val="20"/>
        </w:numPr>
        <w:rPr>
          <w:rFonts w:asciiTheme="minorHAnsi" w:hAnsiTheme="minorHAnsi" w:cstheme="minorHAnsi"/>
          <w:lang w:val="es-ES_tradnl"/>
        </w:rPr>
      </w:pPr>
      <w:r w:rsidRPr="00E5524B">
        <w:rPr>
          <w:rFonts w:asciiTheme="minorHAnsi" w:hAnsiTheme="minorHAnsi" w:cstheme="minorHAnsi"/>
          <w:lang w:val="es-ES_tradnl"/>
        </w:rPr>
        <w:t xml:space="preserve">Uso progresivamente autónomo del registro apropiado al lector al que va dirigido el texto (formal e informal). </w:t>
      </w:r>
    </w:p>
    <w:p w:rsidR="004960C2" w:rsidRPr="00E5524B" w:rsidRDefault="004960C2" w:rsidP="008D3E9D">
      <w:pPr>
        <w:widowControl/>
        <w:numPr>
          <w:ilvl w:val="0"/>
          <w:numId w:val="20"/>
        </w:numPr>
        <w:rPr>
          <w:rFonts w:asciiTheme="minorHAnsi" w:hAnsiTheme="minorHAnsi" w:cstheme="minorHAnsi"/>
          <w:lang w:val="es-ES_tradnl"/>
        </w:rPr>
      </w:pPr>
      <w:r w:rsidRPr="00E5524B">
        <w:rPr>
          <w:rFonts w:asciiTheme="minorHAnsi" w:hAnsiTheme="minorHAnsi" w:cstheme="minorHAnsi"/>
          <w:lang w:val="es-ES_tradnl"/>
        </w:rPr>
        <w:t xml:space="preserve">Uso adecuado del orden de las palabras en inglés, de los adjetivos posesivos y los pronombres, de las conjunciones causales y consecutivas y de los conectores de secuencia, etc. </w:t>
      </w:r>
    </w:p>
    <w:p w:rsidR="004960C2" w:rsidRPr="00E5524B" w:rsidRDefault="004960C2" w:rsidP="008D3E9D">
      <w:pPr>
        <w:widowControl/>
        <w:numPr>
          <w:ilvl w:val="0"/>
          <w:numId w:val="20"/>
        </w:numPr>
        <w:rPr>
          <w:rFonts w:asciiTheme="minorHAnsi" w:hAnsiTheme="minorHAnsi" w:cstheme="minorHAnsi"/>
          <w:lang w:val="es-ES_tradnl"/>
        </w:rPr>
      </w:pPr>
      <w:r w:rsidRPr="00E5524B">
        <w:rPr>
          <w:rFonts w:asciiTheme="minorHAnsi" w:hAnsiTheme="minorHAnsi" w:cstheme="minorHAnsi"/>
          <w:lang w:val="es-ES_tradnl"/>
        </w:rPr>
        <w:t>Interés por la presentación cuidada de los textos escritos, en soporte papel y digital.</w:t>
      </w:r>
    </w:p>
    <w:p w:rsidR="004960C2" w:rsidRPr="00E5524B" w:rsidRDefault="004960C2">
      <w:pPr>
        <w:ind w:left="180" w:hanging="270"/>
        <w:rPr>
          <w:rFonts w:asciiTheme="minorHAnsi" w:hAnsiTheme="minorHAnsi" w:cstheme="minorHAnsi"/>
          <w:lang w:val="es-ES_tradnl"/>
        </w:rPr>
      </w:pPr>
    </w:p>
    <w:p w:rsidR="004960C2" w:rsidRPr="00E5524B" w:rsidRDefault="004960C2">
      <w:pPr>
        <w:ind w:left="180" w:hanging="270"/>
        <w:rPr>
          <w:rFonts w:asciiTheme="minorHAnsi" w:hAnsiTheme="minorHAnsi" w:cstheme="minorHAnsi"/>
          <w:lang w:val="es-ES_tradnl"/>
        </w:rPr>
      </w:pPr>
    </w:p>
    <w:p w:rsidR="004960C2" w:rsidRPr="00E5524B" w:rsidRDefault="004960C2">
      <w:pPr>
        <w:rPr>
          <w:rFonts w:asciiTheme="minorHAnsi" w:hAnsiTheme="minorHAnsi" w:cstheme="minorHAnsi"/>
          <w:b/>
          <w:bCs/>
          <w:lang w:val="es-ES_tradnl"/>
        </w:rPr>
      </w:pPr>
      <w:r w:rsidRPr="00E5524B">
        <w:rPr>
          <w:rFonts w:asciiTheme="minorHAnsi" w:hAnsiTheme="minorHAnsi" w:cstheme="minorHAnsi"/>
          <w:b/>
          <w:bCs/>
          <w:lang w:val="es-ES_tradnl"/>
        </w:rPr>
        <w:t>BLOQUE 3. CONOCIMIENTO DE LA LENGUA</w:t>
      </w:r>
    </w:p>
    <w:p w:rsidR="004960C2" w:rsidRPr="00E5524B" w:rsidRDefault="004960C2">
      <w:pPr>
        <w:ind w:left="283" w:hanging="283"/>
        <w:rPr>
          <w:rFonts w:asciiTheme="minorHAnsi" w:hAnsiTheme="minorHAnsi" w:cstheme="minorHAnsi"/>
          <w:lang w:val="es-ES_tradnl"/>
        </w:rPr>
      </w:pPr>
    </w:p>
    <w:p w:rsidR="004960C2" w:rsidRPr="00E5524B" w:rsidRDefault="004960C2">
      <w:pPr>
        <w:ind w:left="283" w:hanging="283"/>
        <w:rPr>
          <w:rFonts w:asciiTheme="minorHAnsi" w:hAnsiTheme="minorHAnsi" w:cstheme="minorHAnsi"/>
          <w:b/>
          <w:bCs/>
          <w:lang w:val="es-ES_tradnl"/>
        </w:rPr>
      </w:pPr>
      <w:r w:rsidRPr="00E5524B">
        <w:rPr>
          <w:rFonts w:asciiTheme="minorHAnsi" w:hAnsiTheme="minorHAnsi" w:cstheme="minorHAnsi"/>
          <w:b/>
          <w:bCs/>
          <w:lang w:val="es-ES_tradnl"/>
        </w:rPr>
        <w:t>Conocimientos lingüísticos:</w:t>
      </w:r>
    </w:p>
    <w:p w:rsidR="004960C2" w:rsidRPr="00E5524B" w:rsidRDefault="004960C2">
      <w:pPr>
        <w:ind w:left="283" w:hanging="283"/>
        <w:rPr>
          <w:rFonts w:asciiTheme="minorHAnsi" w:hAnsiTheme="minorHAnsi" w:cstheme="minorHAnsi"/>
          <w:lang w:val="es-ES_tradnl"/>
        </w:rPr>
      </w:pPr>
    </w:p>
    <w:p w:rsidR="004960C2" w:rsidRPr="00E5524B" w:rsidRDefault="004960C2">
      <w:pPr>
        <w:ind w:left="283" w:hanging="283"/>
        <w:rPr>
          <w:rFonts w:asciiTheme="minorHAnsi" w:hAnsiTheme="minorHAnsi" w:cstheme="minorHAnsi"/>
          <w:u w:val="single"/>
          <w:lang w:val="es-ES_tradnl"/>
        </w:rPr>
      </w:pPr>
      <w:r w:rsidRPr="00E5524B">
        <w:rPr>
          <w:rFonts w:asciiTheme="minorHAnsi" w:hAnsiTheme="minorHAnsi" w:cstheme="minorHAnsi"/>
          <w:u w:val="single"/>
          <w:lang w:val="es-ES_tradnl"/>
        </w:rPr>
        <w:t>Léxico / Vocabulario</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 xml:space="preserve">Relacionado con los temas tratados: lugares, medios de transporte, la casa, el tiempo meteorológico, la nutrición, adjetivos para describir la comida, el reciclaje, profesiones, experiencias fuera de lo normal, el mundo de la moda, adjetivos relacionados con la moda, lugares de la ciudad, </w:t>
      </w:r>
      <w:r w:rsidRPr="00E5524B">
        <w:rPr>
          <w:rFonts w:asciiTheme="minorHAnsi" w:hAnsiTheme="minorHAnsi" w:cstheme="minorHAnsi"/>
          <w:i/>
          <w:iCs/>
          <w:lang w:val="es-ES_tradnl"/>
        </w:rPr>
        <w:t xml:space="preserve">collocations </w:t>
      </w:r>
      <w:r w:rsidRPr="00E5524B">
        <w:rPr>
          <w:rFonts w:asciiTheme="minorHAnsi" w:hAnsiTheme="minorHAnsi" w:cstheme="minorHAnsi"/>
          <w:lang w:val="es-ES_tradnl"/>
        </w:rPr>
        <w:t>con verbos, teléfonos móviles, el mundo de la comunicación, geografía, verbos, partes del cuerpo, equipamiento deportivo, sentimientos y expresiones útiles.</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 xml:space="preserve">Formación y uso de palabras a través de: sufijos, palabras que pueden ser a la vez sustantivos y verbos, </w:t>
      </w:r>
      <w:r w:rsidRPr="00E5524B">
        <w:rPr>
          <w:rFonts w:asciiTheme="minorHAnsi" w:hAnsiTheme="minorHAnsi" w:cstheme="minorHAnsi"/>
          <w:i/>
          <w:iCs/>
          <w:lang w:val="es-ES_tradnl"/>
        </w:rPr>
        <w:t>collocations</w:t>
      </w:r>
      <w:r w:rsidRPr="00E5524B">
        <w:rPr>
          <w:rFonts w:asciiTheme="minorHAnsi" w:hAnsiTheme="minorHAnsi" w:cstheme="minorHAnsi"/>
          <w:lang w:val="es-ES_tradnl"/>
        </w:rPr>
        <w:t xml:space="preserve">, familias de palabras, </w:t>
      </w:r>
      <w:r w:rsidRPr="00E5524B">
        <w:rPr>
          <w:rFonts w:asciiTheme="minorHAnsi" w:hAnsiTheme="minorHAnsi" w:cstheme="minorHAnsi"/>
          <w:i/>
          <w:iCs/>
          <w:lang w:val="es-ES_tradnl"/>
        </w:rPr>
        <w:t>collocations</w:t>
      </w:r>
      <w:r w:rsidRPr="00E5524B">
        <w:rPr>
          <w:rFonts w:asciiTheme="minorHAnsi" w:hAnsiTheme="minorHAnsi" w:cstheme="minorHAnsi"/>
          <w:lang w:val="es-ES_tradnl"/>
        </w:rPr>
        <w:t xml:space="preserve"> con los verbos </w:t>
      </w:r>
      <w:r w:rsidRPr="00E5524B">
        <w:rPr>
          <w:rFonts w:asciiTheme="minorHAnsi" w:hAnsiTheme="minorHAnsi" w:cstheme="minorHAnsi"/>
          <w:b/>
          <w:bCs/>
          <w:lang w:val="es-ES_tradnl"/>
        </w:rPr>
        <w:t>make</w:t>
      </w:r>
      <w:r w:rsidRPr="00E5524B">
        <w:rPr>
          <w:rFonts w:asciiTheme="minorHAnsi" w:hAnsiTheme="minorHAnsi" w:cstheme="minorHAnsi"/>
          <w:lang w:val="es-ES_tradnl"/>
        </w:rPr>
        <w:t xml:space="preserve"> y </w:t>
      </w:r>
      <w:r w:rsidRPr="00E5524B">
        <w:rPr>
          <w:rFonts w:asciiTheme="minorHAnsi" w:hAnsiTheme="minorHAnsi" w:cstheme="minorHAnsi"/>
          <w:b/>
          <w:bCs/>
          <w:lang w:val="es-ES_tradnl"/>
        </w:rPr>
        <w:t>do</w:t>
      </w:r>
      <w:r w:rsidRPr="00E5524B">
        <w:rPr>
          <w:rFonts w:asciiTheme="minorHAnsi" w:hAnsiTheme="minorHAnsi" w:cstheme="minorHAnsi"/>
          <w:lang w:val="es-ES_tradnl"/>
        </w:rPr>
        <w:t xml:space="preserve">, </w:t>
      </w:r>
      <w:r w:rsidRPr="00E5524B">
        <w:rPr>
          <w:rFonts w:asciiTheme="minorHAnsi" w:hAnsiTheme="minorHAnsi" w:cstheme="minorHAnsi"/>
          <w:i/>
          <w:iCs/>
          <w:lang w:val="es-ES_tradnl"/>
        </w:rPr>
        <w:t>phrasal verbs</w:t>
      </w:r>
      <w:r w:rsidRPr="00E5524B">
        <w:rPr>
          <w:rFonts w:asciiTheme="minorHAnsi" w:hAnsiTheme="minorHAnsi" w:cstheme="minorHAnsi"/>
          <w:lang w:val="es-ES_tradnl"/>
        </w:rPr>
        <w:t xml:space="preserve">, </w:t>
      </w:r>
      <w:r w:rsidRPr="00E5524B">
        <w:rPr>
          <w:rFonts w:asciiTheme="minorHAnsi" w:hAnsiTheme="minorHAnsi" w:cstheme="minorHAnsi"/>
          <w:i/>
          <w:iCs/>
          <w:lang w:val="es-ES_tradnl"/>
        </w:rPr>
        <w:t>false friends, cognates</w:t>
      </w:r>
      <w:r w:rsidRPr="00E5524B">
        <w:rPr>
          <w:rFonts w:asciiTheme="minorHAnsi" w:hAnsiTheme="minorHAnsi" w:cstheme="minorHAnsi"/>
          <w:lang w:val="es-ES_tradnl"/>
        </w:rPr>
        <w:t>, nombres compuestos y expresiones idiomáticas</w:t>
      </w:r>
      <w:r w:rsidRPr="00E5524B">
        <w:rPr>
          <w:rFonts w:asciiTheme="minorHAnsi" w:hAnsiTheme="minorHAnsi" w:cstheme="minorHAnsi"/>
          <w:i/>
          <w:iCs/>
          <w:lang w:val="es-ES_tradnl"/>
        </w:rPr>
        <w:t>.</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lastRenderedPageBreak/>
        <w:t xml:space="preserve">Desarrollo de estrategias de aprendizaje: asociar palabras y descripciones con sus dibujos, fotografías y palabras y expresiones con su definición, completar mapas de palabras, encontrar </w:t>
      </w:r>
      <w:r w:rsidRPr="00E5524B">
        <w:rPr>
          <w:rFonts w:asciiTheme="minorHAnsi" w:hAnsiTheme="minorHAnsi" w:cstheme="minorHAnsi"/>
          <w:i/>
          <w:iCs/>
          <w:lang w:val="es-ES_tradnl"/>
        </w:rPr>
        <w:t>cognates</w:t>
      </w:r>
      <w:r w:rsidRPr="00E5524B">
        <w:rPr>
          <w:rFonts w:asciiTheme="minorHAnsi" w:hAnsiTheme="minorHAnsi" w:cstheme="minorHAnsi"/>
          <w:lang w:val="es-ES_tradnl"/>
        </w:rPr>
        <w:t xml:space="preserve"> y </w:t>
      </w:r>
      <w:r w:rsidRPr="00E5524B">
        <w:rPr>
          <w:rFonts w:asciiTheme="minorHAnsi" w:hAnsiTheme="minorHAnsi" w:cstheme="minorHAnsi"/>
          <w:i/>
          <w:iCs/>
          <w:lang w:val="es-ES_tradnl"/>
        </w:rPr>
        <w:t>false friends,</w:t>
      </w:r>
      <w:r w:rsidRPr="00E5524B">
        <w:rPr>
          <w:rFonts w:asciiTheme="minorHAnsi" w:hAnsiTheme="minorHAnsi" w:cstheme="minorHAnsi"/>
          <w:lang w:val="es-ES_tradnl"/>
        </w:rPr>
        <w:t xml:space="preserve"> agrupar vocabulario en campos semánticos, formar nombres compuestos y relacionar palabras con sus sinónimos y antónimos.</w:t>
      </w:r>
    </w:p>
    <w:p w:rsidR="004960C2" w:rsidRPr="00E5524B" w:rsidRDefault="004960C2">
      <w:pPr>
        <w:ind w:left="283" w:hanging="283"/>
        <w:rPr>
          <w:rFonts w:asciiTheme="minorHAnsi" w:hAnsiTheme="minorHAnsi" w:cstheme="minorHAnsi"/>
          <w:lang w:val="es-ES_tradnl"/>
        </w:rPr>
      </w:pPr>
      <w:r w:rsidRPr="00E5524B">
        <w:rPr>
          <w:rFonts w:asciiTheme="minorHAnsi" w:hAnsiTheme="minorHAnsi" w:cstheme="minorHAnsi"/>
          <w:lang w:val="es-ES_tradnl"/>
        </w:rPr>
        <w:t>Palabras y expresiones útiles y su equivalencia en su propia lengua.</w:t>
      </w:r>
    </w:p>
    <w:p w:rsidR="004960C2" w:rsidRPr="00E5524B" w:rsidRDefault="004960C2">
      <w:pPr>
        <w:ind w:left="283" w:hanging="283"/>
        <w:rPr>
          <w:rFonts w:asciiTheme="minorHAnsi" w:hAnsiTheme="minorHAnsi" w:cstheme="minorHAnsi"/>
          <w:u w:val="single"/>
          <w:lang w:val="es-ES_tradnl"/>
        </w:rPr>
      </w:pPr>
    </w:p>
    <w:p w:rsidR="004960C2" w:rsidRPr="00E5524B" w:rsidRDefault="004960C2">
      <w:pPr>
        <w:ind w:left="283" w:hanging="283"/>
        <w:rPr>
          <w:rFonts w:asciiTheme="minorHAnsi" w:hAnsiTheme="minorHAnsi" w:cstheme="minorHAnsi"/>
          <w:u w:val="single"/>
          <w:lang w:val="es-ES_tradnl"/>
        </w:rPr>
      </w:pPr>
      <w:r w:rsidRPr="00E5524B">
        <w:rPr>
          <w:rFonts w:asciiTheme="minorHAnsi" w:hAnsiTheme="minorHAnsi" w:cstheme="minorHAnsi"/>
          <w:u w:val="single"/>
          <w:lang w:val="es-ES_tradnl"/>
        </w:rPr>
        <w:t>Estructura y funciones de la lengua</w:t>
      </w:r>
    </w:p>
    <w:p w:rsidR="004960C2" w:rsidRPr="00E5524B" w:rsidRDefault="004960C2">
      <w:pPr>
        <w:ind w:left="283" w:hanging="283"/>
        <w:rPr>
          <w:rFonts w:asciiTheme="minorHAnsi" w:hAnsiTheme="minorHAnsi" w:cstheme="minorHAnsi"/>
          <w:lang w:val="es-ES_tradnl"/>
        </w:rPr>
      </w:pPr>
      <w:r w:rsidRPr="00E5524B">
        <w:rPr>
          <w:rFonts w:asciiTheme="minorHAnsi" w:hAnsiTheme="minorHAnsi" w:cstheme="minorHAnsi"/>
          <w:lang w:val="es-ES_tradnl"/>
        </w:rPr>
        <w:t>-</w:t>
      </w:r>
      <w:r w:rsidRPr="00E5524B">
        <w:rPr>
          <w:rFonts w:asciiTheme="minorHAnsi" w:hAnsiTheme="minorHAnsi" w:cstheme="minorHAnsi"/>
          <w:lang w:val="es-ES_tradnl"/>
        </w:rPr>
        <w:tab/>
        <w:t xml:space="preserve">Presentaciones formales e informales; lenguaje de clase. El </w:t>
      </w:r>
      <w:r w:rsidRPr="00E5524B">
        <w:rPr>
          <w:rFonts w:asciiTheme="minorHAnsi" w:hAnsiTheme="minorHAnsi" w:cstheme="minorHAnsi"/>
          <w:i/>
          <w:iCs/>
          <w:lang w:val="es-ES_tradnl"/>
        </w:rPr>
        <w:t xml:space="preserve">Present Simple; </w:t>
      </w:r>
      <w:r w:rsidRPr="00E5524B">
        <w:rPr>
          <w:rFonts w:asciiTheme="minorHAnsi" w:hAnsiTheme="minorHAnsi" w:cstheme="minorHAnsi"/>
          <w:lang w:val="es-ES_tradnl"/>
        </w:rPr>
        <w:t>el</w:t>
      </w:r>
      <w:r w:rsidRPr="00E5524B">
        <w:rPr>
          <w:rFonts w:asciiTheme="minorHAnsi" w:hAnsiTheme="minorHAnsi" w:cstheme="minorHAnsi"/>
          <w:i/>
          <w:iCs/>
          <w:lang w:val="es-ES_tradnl"/>
        </w:rPr>
        <w:t xml:space="preserve"> Present Continuous;</w:t>
      </w:r>
      <w:r w:rsidRPr="00E5524B">
        <w:rPr>
          <w:rFonts w:asciiTheme="minorHAnsi" w:hAnsiTheme="minorHAnsi" w:cstheme="minorHAnsi"/>
          <w:lang w:val="es-ES_tradnl"/>
        </w:rPr>
        <w:t xml:space="preserve"> el </w:t>
      </w:r>
      <w:r w:rsidRPr="00E5524B">
        <w:rPr>
          <w:rFonts w:asciiTheme="minorHAnsi" w:hAnsiTheme="minorHAnsi" w:cstheme="minorHAnsi"/>
          <w:i/>
          <w:iCs/>
          <w:lang w:val="es-ES_tradnl"/>
        </w:rPr>
        <w:t>Past Simple;</w:t>
      </w:r>
      <w:r w:rsidRPr="00E5524B">
        <w:rPr>
          <w:rFonts w:asciiTheme="minorHAnsi" w:hAnsiTheme="minorHAnsi" w:cstheme="minorHAnsi"/>
          <w:lang w:val="es-ES_tradnl"/>
        </w:rPr>
        <w:t xml:space="preserve"> el </w:t>
      </w:r>
      <w:r w:rsidRPr="00E5524B">
        <w:rPr>
          <w:rFonts w:asciiTheme="minorHAnsi" w:hAnsiTheme="minorHAnsi" w:cstheme="minorHAnsi"/>
          <w:i/>
          <w:iCs/>
          <w:lang w:val="es-ES_tradnl"/>
        </w:rPr>
        <w:t>Past Continuous</w:t>
      </w:r>
      <w:r w:rsidRPr="00E5524B">
        <w:rPr>
          <w:rFonts w:asciiTheme="minorHAnsi" w:hAnsiTheme="minorHAnsi" w:cstheme="minorHAnsi"/>
          <w:lang w:val="es-ES_tradnl"/>
        </w:rPr>
        <w:t xml:space="preserve">; el </w:t>
      </w:r>
      <w:r w:rsidRPr="00E5524B">
        <w:rPr>
          <w:rFonts w:asciiTheme="minorHAnsi" w:hAnsiTheme="minorHAnsi" w:cstheme="minorHAnsi"/>
          <w:i/>
          <w:iCs/>
          <w:lang w:val="es-ES_tradnl"/>
        </w:rPr>
        <w:t xml:space="preserve">Present Perfect Simple; </w:t>
      </w:r>
      <w:r w:rsidRPr="00E5524B">
        <w:rPr>
          <w:rFonts w:asciiTheme="minorHAnsi" w:hAnsiTheme="minorHAnsi" w:cstheme="minorHAnsi"/>
          <w:lang w:val="es-ES_tradnl"/>
        </w:rPr>
        <w:t xml:space="preserve">Forma comparativa y superlativa de los adjetivos y los adverbios. </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 xml:space="preserve">Fórmulas para dar opiniones; hablar sobre cosas que hayan hecho o experimentado alguna vez. Contraste entre el </w:t>
      </w:r>
      <w:r w:rsidRPr="00E5524B">
        <w:rPr>
          <w:rFonts w:asciiTheme="minorHAnsi" w:hAnsiTheme="minorHAnsi" w:cstheme="minorHAnsi"/>
          <w:i/>
          <w:iCs/>
          <w:lang w:val="es-ES_tradnl"/>
        </w:rPr>
        <w:t xml:space="preserve">Present Perfect Simple </w:t>
      </w:r>
      <w:r w:rsidRPr="00E5524B">
        <w:rPr>
          <w:rFonts w:asciiTheme="minorHAnsi" w:hAnsiTheme="minorHAnsi" w:cstheme="minorHAnsi"/>
          <w:lang w:val="es-ES_tradnl"/>
        </w:rPr>
        <w:t xml:space="preserve">y el </w:t>
      </w:r>
      <w:r w:rsidRPr="00E5524B">
        <w:rPr>
          <w:rFonts w:asciiTheme="minorHAnsi" w:hAnsiTheme="minorHAnsi" w:cstheme="minorHAnsi"/>
          <w:i/>
          <w:iCs/>
          <w:lang w:val="es-ES_tradnl"/>
        </w:rPr>
        <w:t>Present Perfect Continuous</w:t>
      </w:r>
      <w:r w:rsidRPr="00E5524B">
        <w:rPr>
          <w:rFonts w:asciiTheme="minorHAnsi" w:hAnsiTheme="minorHAnsi" w:cstheme="minorHAnsi"/>
          <w:lang w:val="es-ES_tradnl"/>
        </w:rPr>
        <w:t xml:space="preserve">. Repaso de las técnicas de escritura. </w:t>
      </w:r>
    </w:p>
    <w:p w:rsidR="004960C2" w:rsidRPr="00E5524B" w:rsidRDefault="004960C2">
      <w:pPr>
        <w:ind w:left="283" w:hanging="283"/>
        <w:rPr>
          <w:rFonts w:asciiTheme="minorHAnsi" w:hAnsiTheme="minorHAnsi" w:cstheme="minorHAnsi"/>
          <w:lang w:val="es-ES_tradnl"/>
        </w:rPr>
      </w:pPr>
      <w:r w:rsidRPr="00E5524B">
        <w:rPr>
          <w:rFonts w:asciiTheme="minorHAnsi" w:hAnsiTheme="minorHAnsi" w:cstheme="minorHAnsi"/>
          <w:lang w:val="es-ES_tradnl"/>
        </w:rPr>
        <w:t>-</w:t>
      </w:r>
      <w:r w:rsidRPr="00E5524B">
        <w:rPr>
          <w:rFonts w:asciiTheme="minorHAnsi" w:hAnsiTheme="minorHAnsi" w:cstheme="minorHAnsi"/>
          <w:lang w:val="es-ES_tradnl"/>
        </w:rPr>
        <w:tab/>
        <w:t xml:space="preserve">Fórmulas para expresar sentimientos; solucionar problemas. El </w:t>
      </w:r>
      <w:r w:rsidRPr="00E5524B">
        <w:rPr>
          <w:rFonts w:asciiTheme="minorHAnsi" w:hAnsiTheme="minorHAnsi" w:cstheme="minorHAnsi"/>
          <w:i/>
          <w:iCs/>
          <w:lang w:val="es-ES_tradnl"/>
        </w:rPr>
        <w:t>Past Perfect Simple</w:t>
      </w:r>
      <w:r w:rsidRPr="00E5524B">
        <w:rPr>
          <w:rFonts w:asciiTheme="minorHAnsi" w:hAnsiTheme="minorHAnsi" w:cstheme="minorHAnsi"/>
          <w:b/>
          <w:bCs/>
          <w:lang w:val="es-ES_tradnl"/>
        </w:rPr>
        <w:t xml:space="preserve">. </w:t>
      </w:r>
      <w:r w:rsidRPr="00E5524B">
        <w:rPr>
          <w:rFonts w:asciiTheme="minorHAnsi" w:hAnsiTheme="minorHAnsi" w:cstheme="minorHAnsi"/>
          <w:lang w:val="es-ES_tradnl"/>
        </w:rPr>
        <w:t xml:space="preserve">La estructura de un párrafo. </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 xml:space="preserve">Fórmulas para expresar preferencias; hablar de planes; hacer predicciones. Tiempos de futuro. Los adjetivos posesivos y los pronombres y sus referencias en el texto. </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 xml:space="preserve">Fórmulas para hablar de deportes; hacer comparaciones. El condicional. La elección de palabras. </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 xml:space="preserve">Fórmulas para hablar por teléfono. Los verbos modales. Las conjunciones causales y consecutivas. </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 xml:space="preserve">Fórmulas para hablar de hábitos alimenticios; expresiones para pedir comida. El gerundio y el infinitivo. Los conectores de adición y contraste. </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 xml:space="preserve">Fórmulas para hablar sobre el reciclaje; hacer entrevistas. El estilo indirecto. El orden de las palabras en la oración. </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 xml:space="preserve">Intercambio de información y sobre algunos inventos. La voz pasiva. Los conectores de secuencia. </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 xml:space="preserve">Fórmulas para definir posturas ante los temas que se plantean; hablar sobre moda. Las oraciones de relativo. El orden de los adjetivos en la oración. </w:t>
      </w:r>
    </w:p>
    <w:p w:rsidR="004960C2" w:rsidRPr="00E5524B" w:rsidRDefault="004960C2">
      <w:pPr>
        <w:tabs>
          <w:tab w:val="left" w:pos="283"/>
        </w:tabs>
        <w:ind w:left="283" w:hanging="283"/>
        <w:rPr>
          <w:rFonts w:asciiTheme="minorHAnsi" w:hAnsiTheme="minorHAnsi" w:cstheme="minorHAnsi"/>
          <w:b/>
          <w:bCs/>
          <w:lang w:val="es-ES_tradnl"/>
        </w:rPr>
      </w:pPr>
    </w:p>
    <w:p w:rsidR="004960C2" w:rsidRPr="00E5524B" w:rsidRDefault="004960C2">
      <w:pPr>
        <w:rPr>
          <w:rFonts w:asciiTheme="minorHAnsi" w:hAnsiTheme="minorHAnsi" w:cstheme="minorHAnsi"/>
          <w:u w:val="single"/>
          <w:lang w:val="es-ES_tradnl"/>
        </w:rPr>
      </w:pPr>
    </w:p>
    <w:p w:rsidR="004960C2" w:rsidRPr="00E5524B" w:rsidRDefault="004960C2">
      <w:pPr>
        <w:ind w:left="283" w:hanging="283"/>
        <w:rPr>
          <w:rFonts w:asciiTheme="minorHAnsi" w:hAnsiTheme="minorHAnsi" w:cstheme="minorHAnsi"/>
          <w:b/>
          <w:bCs/>
          <w:lang w:val="es-ES_tradnl"/>
        </w:rPr>
      </w:pPr>
      <w:r w:rsidRPr="00E5524B">
        <w:rPr>
          <w:rFonts w:asciiTheme="minorHAnsi" w:hAnsiTheme="minorHAnsi" w:cstheme="minorHAnsi"/>
          <w:b/>
          <w:bCs/>
          <w:lang w:val="es-ES_tradnl"/>
        </w:rPr>
        <w:t>Reflexión sobre el aprendizaje:</w:t>
      </w:r>
    </w:p>
    <w:p w:rsidR="004960C2" w:rsidRPr="00E5524B" w:rsidRDefault="004960C2">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rPr>
          <w:rFonts w:asciiTheme="minorHAnsi" w:hAnsiTheme="minorHAnsi" w:cstheme="minorHAnsi"/>
          <w:lang w:val="es-ES_tradnl"/>
        </w:rPr>
      </w:pP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Aplicación de estrategias básicas para organizar, adquirir, recordar y utilizar léxico.</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Organización y uso, cada vez más autónomo, de recursos para el aprendizaje, como glosarios, apéndices gramaticales y ortográficos, guía de escritura, guías de conversación, bibliotecas o tecnologías de la información y la comunicación.</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Análisis y reflexión sobre el uso y el significado de diferentes formas gramaticales mediante comparación y contraste con las lenguas que conoce.</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Participación en la evaluación del propio aprendizaje.</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Organización del trabajo personal como estrategia para progresar en el aprendizaje.</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Interés por aprovechar las oportunidades de aprendizaje creadas en el contexto del aula y fuera de ella.</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Participación activa en actividades de clase.</w:t>
      </w:r>
    </w:p>
    <w:p w:rsidR="004960C2" w:rsidRPr="00E5524B" w:rsidRDefault="004960C2">
      <w:pPr>
        <w:widowControl/>
        <w:ind w:left="283" w:hanging="283"/>
        <w:rPr>
          <w:rFonts w:asciiTheme="minorHAnsi" w:hAnsiTheme="minorHAnsi" w:cstheme="minorHAnsi"/>
          <w:lang w:val="es-ES_tradnl"/>
        </w:rPr>
      </w:pPr>
      <w:r w:rsidRPr="00E5524B">
        <w:rPr>
          <w:rFonts w:asciiTheme="minorHAnsi" w:hAnsiTheme="minorHAnsi" w:cstheme="minorHAnsi"/>
          <w:lang w:val="es-ES_tradnl"/>
        </w:rPr>
        <w:t>Confianza e iniciativa para expresarse en público y por escrito.</w:t>
      </w:r>
    </w:p>
    <w:p w:rsidR="004960C2" w:rsidRPr="00E5524B" w:rsidRDefault="004960C2">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rPr>
          <w:rFonts w:asciiTheme="minorHAnsi" w:hAnsiTheme="minorHAnsi" w:cstheme="minorHAnsi"/>
          <w:lang w:val="es-ES_tradnl"/>
        </w:rPr>
      </w:pPr>
    </w:p>
    <w:p w:rsidR="004960C2" w:rsidRPr="00E5524B" w:rsidRDefault="004960C2">
      <w:pPr>
        <w:widowControl/>
        <w:ind w:left="283" w:right="-16" w:hanging="283"/>
        <w:rPr>
          <w:rFonts w:asciiTheme="minorHAnsi" w:hAnsiTheme="minorHAnsi" w:cstheme="minorHAnsi"/>
          <w:lang w:val="es-ES_tradnl"/>
        </w:rPr>
      </w:pPr>
    </w:p>
    <w:p w:rsidR="004960C2" w:rsidRPr="00E5524B" w:rsidRDefault="004960C2">
      <w:pPr>
        <w:pStyle w:val="Ttulo3"/>
        <w:widowControl/>
        <w:jc w:val="both"/>
        <w:rPr>
          <w:rFonts w:asciiTheme="minorHAnsi" w:hAnsiTheme="minorHAnsi" w:cstheme="minorHAnsi"/>
          <w:u w:val="single"/>
        </w:rPr>
      </w:pPr>
      <w:r w:rsidRPr="00E5524B">
        <w:rPr>
          <w:rFonts w:asciiTheme="minorHAnsi" w:hAnsiTheme="minorHAnsi" w:cstheme="minorHAnsi"/>
          <w:u w:val="single"/>
        </w:rPr>
        <w:t>EDUCACIÓN FÍSICA</w:t>
      </w:r>
    </w:p>
    <w:p w:rsidR="004960C2" w:rsidRPr="00E5524B" w:rsidRDefault="004960C2">
      <w:pPr>
        <w:jc w:val="both"/>
        <w:rPr>
          <w:rFonts w:asciiTheme="minorHAnsi" w:hAnsiTheme="minorHAnsi" w:cstheme="minorHAnsi"/>
        </w:rPr>
      </w:pPr>
      <w:r w:rsidRPr="00E5524B">
        <w:rPr>
          <w:rFonts w:asciiTheme="minorHAnsi" w:hAnsiTheme="minorHAnsi" w:cstheme="minorHAnsi"/>
        </w:rPr>
        <w:t>Los contenidos sobre los que vamos a trabajar este año son los siguientes:</w:t>
      </w:r>
    </w:p>
    <w:p w:rsidR="004960C2" w:rsidRPr="00E5524B" w:rsidRDefault="004960C2" w:rsidP="006830D8">
      <w:pPr>
        <w:jc w:val="both"/>
        <w:rPr>
          <w:rFonts w:asciiTheme="minorHAnsi" w:hAnsiTheme="minorHAnsi" w:cstheme="minorHAnsi"/>
        </w:rPr>
      </w:pPr>
    </w:p>
    <w:p w:rsidR="006830D8" w:rsidRPr="00E5524B" w:rsidRDefault="006830D8" w:rsidP="006830D8">
      <w:pPr>
        <w:ind w:left="1134"/>
        <w:jc w:val="both"/>
        <w:rPr>
          <w:rFonts w:asciiTheme="minorHAnsi" w:hAnsiTheme="minorHAnsi" w:cstheme="minorHAnsi"/>
        </w:rPr>
      </w:pPr>
    </w:p>
    <w:p w:rsidR="006830D8" w:rsidRPr="00E5524B" w:rsidRDefault="006830D8" w:rsidP="006830D8">
      <w:pPr>
        <w:numPr>
          <w:ilvl w:val="0"/>
          <w:numId w:val="8"/>
        </w:numPr>
        <w:jc w:val="both"/>
        <w:rPr>
          <w:rFonts w:asciiTheme="minorHAnsi" w:hAnsiTheme="minorHAnsi" w:cstheme="minorHAnsi"/>
        </w:rPr>
      </w:pPr>
      <w:r w:rsidRPr="00E5524B">
        <w:rPr>
          <w:rFonts w:asciiTheme="minorHAnsi" w:hAnsiTheme="minorHAnsi" w:cstheme="minorHAnsi"/>
        </w:rPr>
        <w:t>Desarrollo y evaluación de la Condición  Física personal.</w:t>
      </w:r>
    </w:p>
    <w:p w:rsidR="006830D8" w:rsidRPr="00E5524B" w:rsidRDefault="004960C2" w:rsidP="006830D8">
      <w:pPr>
        <w:numPr>
          <w:ilvl w:val="0"/>
          <w:numId w:val="8"/>
        </w:numPr>
        <w:jc w:val="both"/>
        <w:rPr>
          <w:rFonts w:asciiTheme="minorHAnsi" w:hAnsiTheme="minorHAnsi" w:cstheme="minorHAnsi"/>
        </w:rPr>
      </w:pPr>
      <w:r w:rsidRPr="00E5524B">
        <w:rPr>
          <w:rFonts w:asciiTheme="minorHAnsi" w:hAnsiTheme="minorHAnsi" w:cstheme="minorHAnsi"/>
        </w:rPr>
        <w:t>Conocimiento sobre las cualidades físicas: Resistencia, Fuerza, Velocidad—Agilidad y Flexibilidad. Trabajo hacia la salud.</w:t>
      </w:r>
      <w:r w:rsidR="006830D8" w:rsidRPr="00E5524B">
        <w:rPr>
          <w:rFonts w:asciiTheme="minorHAnsi" w:hAnsiTheme="minorHAnsi" w:cstheme="minorHAnsi"/>
        </w:rPr>
        <w:t xml:space="preserve"> </w:t>
      </w:r>
    </w:p>
    <w:p w:rsidR="004960C2" w:rsidRPr="00E5524B" w:rsidRDefault="004960C2" w:rsidP="006830D8">
      <w:pPr>
        <w:numPr>
          <w:ilvl w:val="0"/>
          <w:numId w:val="8"/>
        </w:numPr>
        <w:jc w:val="both"/>
        <w:rPr>
          <w:rFonts w:asciiTheme="minorHAnsi" w:hAnsiTheme="minorHAnsi" w:cstheme="minorHAnsi"/>
        </w:rPr>
      </w:pPr>
      <w:r w:rsidRPr="00E5524B">
        <w:rPr>
          <w:rFonts w:asciiTheme="minorHAnsi" w:hAnsiTheme="minorHAnsi" w:cstheme="minorHAnsi"/>
        </w:rPr>
        <w:t>Atletismo: Historia del Olimpismo, El medio fondo, lanzamiento de peso y salto de altura</w:t>
      </w:r>
    </w:p>
    <w:p w:rsidR="004960C2" w:rsidRPr="00E5524B" w:rsidRDefault="004960C2" w:rsidP="006830D8">
      <w:pPr>
        <w:numPr>
          <w:ilvl w:val="0"/>
          <w:numId w:val="8"/>
        </w:numPr>
        <w:jc w:val="both"/>
        <w:rPr>
          <w:rFonts w:asciiTheme="minorHAnsi" w:hAnsiTheme="minorHAnsi" w:cstheme="minorHAnsi"/>
        </w:rPr>
      </w:pPr>
      <w:r w:rsidRPr="00E5524B">
        <w:rPr>
          <w:rFonts w:asciiTheme="minorHAnsi" w:hAnsiTheme="minorHAnsi" w:cstheme="minorHAnsi"/>
        </w:rPr>
        <w:t>Los masajes: pases básicos para la relajación muscular</w:t>
      </w:r>
    </w:p>
    <w:p w:rsidR="004960C2" w:rsidRPr="00E5524B" w:rsidRDefault="004960C2" w:rsidP="006830D8">
      <w:pPr>
        <w:numPr>
          <w:ilvl w:val="0"/>
          <w:numId w:val="8"/>
        </w:numPr>
        <w:jc w:val="both"/>
        <w:rPr>
          <w:rFonts w:asciiTheme="minorHAnsi" w:hAnsiTheme="minorHAnsi" w:cstheme="minorHAnsi"/>
        </w:rPr>
      </w:pPr>
      <w:r w:rsidRPr="00E5524B">
        <w:rPr>
          <w:rFonts w:asciiTheme="minorHAnsi" w:hAnsiTheme="minorHAnsi" w:cstheme="minorHAnsi"/>
        </w:rPr>
        <w:lastRenderedPageBreak/>
        <w:t>Deportes de equipo: Fútbol sala, baloncesto, Rugby, Voleibol</w:t>
      </w:r>
    </w:p>
    <w:p w:rsidR="004960C2" w:rsidRPr="00E5524B" w:rsidRDefault="004960C2" w:rsidP="006830D8">
      <w:pPr>
        <w:numPr>
          <w:ilvl w:val="0"/>
          <w:numId w:val="8"/>
        </w:numPr>
        <w:jc w:val="both"/>
        <w:rPr>
          <w:rFonts w:asciiTheme="minorHAnsi" w:hAnsiTheme="minorHAnsi" w:cstheme="minorHAnsi"/>
        </w:rPr>
      </w:pPr>
      <w:r w:rsidRPr="00E5524B">
        <w:rPr>
          <w:rFonts w:asciiTheme="minorHAnsi" w:hAnsiTheme="minorHAnsi" w:cstheme="minorHAnsi"/>
        </w:rPr>
        <w:t>Deportes de herramienta: bádminton</w:t>
      </w:r>
    </w:p>
    <w:p w:rsidR="004960C2" w:rsidRPr="00E5524B" w:rsidRDefault="004960C2" w:rsidP="006830D8">
      <w:pPr>
        <w:numPr>
          <w:ilvl w:val="0"/>
          <w:numId w:val="8"/>
        </w:numPr>
        <w:jc w:val="both"/>
        <w:rPr>
          <w:rFonts w:asciiTheme="minorHAnsi" w:hAnsiTheme="minorHAnsi" w:cstheme="minorHAnsi"/>
        </w:rPr>
      </w:pPr>
      <w:r w:rsidRPr="00E5524B">
        <w:rPr>
          <w:rFonts w:asciiTheme="minorHAnsi" w:hAnsiTheme="minorHAnsi" w:cstheme="minorHAnsi"/>
        </w:rPr>
        <w:t>Acrogym: Figuras de fuerza y equilibrio</w:t>
      </w:r>
    </w:p>
    <w:p w:rsidR="004960C2" w:rsidRPr="00E5524B" w:rsidRDefault="004960C2" w:rsidP="006830D8">
      <w:pPr>
        <w:numPr>
          <w:ilvl w:val="0"/>
          <w:numId w:val="8"/>
        </w:numPr>
        <w:jc w:val="both"/>
        <w:rPr>
          <w:rFonts w:asciiTheme="minorHAnsi" w:hAnsiTheme="minorHAnsi" w:cstheme="minorHAnsi"/>
        </w:rPr>
      </w:pPr>
      <w:r w:rsidRPr="00E5524B">
        <w:rPr>
          <w:rFonts w:asciiTheme="minorHAnsi" w:hAnsiTheme="minorHAnsi" w:cstheme="minorHAnsi"/>
        </w:rPr>
        <w:t>Aspectos de  los deportes de lucha que desarrollan la fuerza</w:t>
      </w:r>
    </w:p>
    <w:p w:rsidR="004960C2" w:rsidRPr="00E5524B" w:rsidRDefault="004960C2" w:rsidP="006830D8">
      <w:pPr>
        <w:numPr>
          <w:ilvl w:val="0"/>
          <w:numId w:val="8"/>
        </w:numPr>
        <w:jc w:val="both"/>
        <w:rPr>
          <w:rFonts w:asciiTheme="minorHAnsi" w:hAnsiTheme="minorHAnsi" w:cstheme="minorHAnsi"/>
        </w:rPr>
      </w:pPr>
      <w:r w:rsidRPr="00E5524B">
        <w:rPr>
          <w:rFonts w:asciiTheme="minorHAnsi" w:hAnsiTheme="minorHAnsi" w:cstheme="minorHAnsi"/>
        </w:rPr>
        <w:t>Ritmo y movimiento: Diseño de una coreografía</w:t>
      </w:r>
    </w:p>
    <w:p w:rsidR="004960C2" w:rsidRPr="00E5524B" w:rsidRDefault="004960C2" w:rsidP="006830D8">
      <w:pPr>
        <w:numPr>
          <w:ilvl w:val="0"/>
          <w:numId w:val="8"/>
        </w:numPr>
        <w:jc w:val="both"/>
        <w:rPr>
          <w:rFonts w:asciiTheme="minorHAnsi" w:hAnsiTheme="minorHAnsi" w:cstheme="minorHAnsi"/>
        </w:rPr>
      </w:pPr>
      <w:r w:rsidRPr="00E5524B">
        <w:rPr>
          <w:rFonts w:asciiTheme="minorHAnsi" w:hAnsiTheme="minorHAnsi" w:cstheme="minorHAnsi"/>
        </w:rPr>
        <w:t>Deportes alternativos: El fresbee, el Ultimate, los malabares</w:t>
      </w:r>
    </w:p>
    <w:p w:rsidR="004960C2" w:rsidRPr="00E5524B" w:rsidRDefault="004960C2">
      <w:pPr>
        <w:jc w:val="both"/>
        <w:rPr>
          <w:rFonts w:asciiTheme="minorHAnsi" w:hAnsiTheme="minorHAnsi" w:cstheme="minorHAnsi"/>
        </w:rPr>
      </w:pPr>
    </w:p>
    <w:p w:rsidR="004960C2" w:rsidRPr="00E5524B" w:rsidRDefault="004960C2">
      <w:pPr>
        <w:jc w:val="both"/>
        <w:rPr>
          <w:rFonts w:asciiTheme="minorHAnsi" w:hAnsiTheme="minorHAnsi" w:cstheme="minorHAnsi"/>
        </w:rPr>
      </w:pPr>
      <w:r w:rsidRPr="00E5524B">
        <w:rPr>
          <w:rFonts w:asciiTheme="minorHAnsi" w:hAnsiTheme="minorHAnsi" w:cstheme="minorHAnsi"/>
        </w:rPr>
        <w:t>Este año en Educación Física vamos a ser especialmente incisivos en el plano del esfuerzo físico y esfuerzo personal.</w:t>
      </w:r>
    </w:p>
    <w:p w:rsidR="004960C2" w:rsidRPr="00E5524B" w:rsidRDefault="004960C2">
      <w:pPr>
        <w:jc w:val="both"/>
        <w:rPr>
          <w:rFonts w:asciiTheme="minorHAnsi" w:hAnsiTheme="minorHAnsi" w:cstheme="minorHAnsi"/>
          <w:b/>
          <w:bCs/>
        </w:rPr>
      </w:pPr>
    </w:p>
    <w:p w:rsidR="004960C2" w:rsidRPr="00E5524B" w:rsidRDefault="004960C2">
      <w:pPr>
        <w:jc w:val="both"/>
        <w:rPr>
          <w:rFonts w:asciiTheme="minorHAnsi" w:hAnsiTheme="minorHAnsi" w:cstheme="minorHAnsi"/>
          <w:b/>
          <w:bCs/>
          <w:sz w:val="22"/>
          <w:szCs w:val="22"/>
        </w:rPr>
      </w:pPr>
    </w:p>
    <w:p w:rsidR="004960C2" w:rsidRPr="00E5524B" w:rsidRDefault="004960C2">
      <w:pPr>
        <w:jc w:val="both"/>
        <w:rPr>
          <w:rFonts w:asciiTheme="minorHAnsi" w:hAnsiTheme="minorHAnsi" w:cstheme="minorHAnsi"/>
          <w:sz w:val="22"/>
          <w:szCs w:val="22"/>
          <w:u w:val="single"/>
        </w:rPr>
      </w:pPr>
      <w:r w:rsidRPr="00E5524B">
        <w:rPr>
          <w:rFonts w:asciiTheme="minorHAnsi" w:hAnsiTheme="minorHAnsi" w:cstheme="minorHAnsi"/>
          <w:b/>
          <w:bCs/>
          <w:sz w:val="22"/>
          <w:szCs w:val="22"/>
          <w:u w:val="single"/>
        </w:rPr>
        <w:t>FRANCÉS (Optativa)</w:t>
      </w:r>
    </w:p>
    <w:p w:rsidR="004960C2" w:rsidRPr="00E5524B" w:rsidRDefault="004960C2">
      <w:pPr>
        <w:jc w:val="both"/>
        <w:rPr>
          <w:rFonts w:asciiTheme="minorHAnsi" w:hAnsiTheme="minorHAnsi" w:cstheme="minorHAnsi"/>
        </w:rPr>
      </w:pPr>
    </w:p>
    <w:p w:rsidR="004960C2" w:rsidRPr="00E5524B" w:rsidRDefault="004960C2">
      <w:pPr>
        <w:pStyle w:val="Ttulo2"/>
        <w:widowControl/>
        <w:jc w:val="both"/>
        <w:rPr>
          <w:rFonts w:asciiTheme="minorHAnsi" w:hAnsiTheme="minorHAnsi" w:cstheme="minorHAnsi"/>
          <w:sz w:val="20"/>
          <w:szCs w:val="20"/>
          <w:u w:val="none"/>
        </w:rPr>
      </w:pPr>
      <w:r w:rsidRPr="00E5524B">
        <w:rPr>
          <w:rFonts w:asciiTheme="minorHAnsi" w:hAnsiTheme="minorHAnsi" w:cstheme="minorHAnsi"/>
          <w:sz w:val="20"/>
          <w:szCs w:val="20"/>
          <w:u w:val="none"/>
        </w:rPr>
        <w:t>Conceptos</w:t>
      </w:r>
    </w:p>
    <w:p w:rsidR="004960C2" w:rsidRPr="00E5524B" w:rsidRDefault="004960C2">
      <w:pPr>
        <w:jc w:val="both"/>
        <w:rPr>
          <w:rFonts w:asciiTheme="minorHAnsi" w:hAnsiTheme="minorHAnsi" w:cstheme="minorHAnsi"/>
          <w:b/>
          <w:bCs/>
        </w:rPr>
      </w:pPr>
    </w:p>
    <w:p w:rsidR="004960C2" w:rsidRPr="00E5524B" w:rsidRDefault="004960C2">
      <w:pPr>
        <w:jc w:val="both"/>
        <w:rPr>
          <w:rFonts w:asciiTheme="minorHAnsi" w:hAnsiTheme="minorHAnsi" w:cstheme="minorHAnsi"/>
          <w:u w:val="single"/>
        </w:rPr>
      </w:pPr>
      <w:r w:rsidRPr="00E5524B">
        <w:rPr>
          <w:rFonts w:asciiTheme="minorHAnsi" w:hAnsiTheme="minorHAnsi" w:cstheme="minorHAnsi"/>
          <w:u w:val="single"/>
        </w:rPr>
        <w:t xml:space="preserve">a) Lingüísticos: </w:t>
      </w:r>
    </w:p>
    <w:p w:rsidR="004960C2" w:rsidRPr="00E5524B" w:rsidRDefault="004960C2" w:rsidP="00E5524B">
      <w:pPr>
        <w:numPr>
          <w:ilvl w:val="0"/>
          <w:numId w:val="8"/>
        </w:numPr>
        <w:tabs>
          <w:tab w:val="left" w:pos="1440"/>
        </w:tabs>
        <w:jc w:val="both"/>
        <w:rPr>
          <w:rFonts w:asciiTheme="minorHAnsi" w:hAnsiTheme="minorHAnsi" w:cstheme="minorHAnsi"/>
        </w:rPr>
      </w:pPr>
      <w:r w:rsidRPr="00E5524B">
        <w:rPr>
          <w:rFonts w:asciiTheme="minorHAnsi" w:hAnsiTheme="minorHAnsi" w:cstheme="minorHAnsi"/>
        </w:rPr>
        <w:t>Verbos:  passé composé con avoir y etre y concordancia  con el objeto directo, imperfecto, futuro. Repaso de futuro próximo, presente continuo y pasado reciente.</w:t>
      </w:r>
    </w:p>
    <w:p w:rsidR="004960C2" w:rsidRPr="00E5524B" w:rsidRDefault="004960C2" w:rsidP="00E5524B">
      <w:pPr>
        <w:numPr>
          <w:ilvl w:val="0"/>
          <w:numId w:val="8"/>
        </w:numPr>
        <w:tabs>
          <w:tab w:val="left" w:pos="1440"/>
        </w:tabs>
        <w:jc w:val="both"/>
        <w:rPr>
          <w:rFonts w:asciiTheme="minorHAnsi" w:hAnsiTheme="minorHAnsi" w:cstheme="minorHAnsi"/>
        </w:rPr>
      </w:pPr>
      <w:r w:rsidRPr="00E5524B">
        <w:rPr>
          <w:rFonts w:asciiTheme="minorHAnsi" w:hAnsiTheme="minorHAnsi" w:cstheme="minorHAnsi"/>
        </w:rPr>
        <w:t>Interrogación.</w:t>
      </w:r>
    </w:p>
    <w:p w:rsidR="004960C2" w:rsidRPr="00E5524B" w:rsidRDefault="004960C2" w:rsidP="00E5524B">
      <w:pPr>
        <w:numPr>
          <w:ilvl w:val="0"/>
          <w:numId w:val="8"/>
        </w:numPr>
        <w:tabs>
          <w:tab w:val="left" w:pos="1440"/>
        </w:tabs>
        <w:jc w:val="both"/>
        <w:rPr>
          <w:rFonts w:asciiTheme="minorHAnsi" w:hAnsiTheme="minorHAnsi" w:cstheme="minorHAnsi"/>
        </w:rPr>
      </w:pPr>
      <w:r w:rsidRPr="00E5524B">
        <w:rPr>
          <w:rFonts w:asciiTheme="minorHAnsi" w:hAnsiTheme="minorHAnsi" w:cstheme="minorHAnsi"/>
        </w:rPr>
        <w:t>Los pronombres "en" e "y". Los demostrativos.</w:t>
      </w:r>
    </w:p>
    <w:p w:rsidR="004960C2" w:rsidRPr="00E5524B" w:rsidRDefault="004960C2" w:rsidP="00E5524B">
      <w:pPr>
        <w:numPr>
          <w:ilvl w:val="0"/>
          <w:numId w:val="8"/>
        </w:numPr>
        <w:tabs>
          <w:tab w:val="left" w:pos="1440"/>
        </w:tabs>
        <w:jc w:val="both"/>
        <w:rPr>
          <w:rFonts w:asciiTheme="minorHAnsi" w:hAnsiTheme="minorHAnsi" w:cstheme="minorHAnsi"/>
        </w:rPr>
      </w:pPr>
      <w:r w:rsidRPr="00E5524B">
        <w:rPr>
          <w:rFonts w:asciiTheme="minorHAnsi" w:hAnsiTheme="minorHAnsi" w:cstheme="minorHAnsi"/>
        </w:rPr>
        <w:t>Los relativos : qui, que, où.</w:t>
      </w:r>
    </w:p>
    <w:p w:rsidR="004960C2" w:rsidRPr="00E5524B" w:rsidRDefault="004960C2" w:rsidP="00E5524B">
      <w:pPr>
        <w:numPr>
          <w:ilvl w:val="0"/>
          <w:numId w:val="8"/>
        </w:numPr>
        <w:tabs>
          <w:tab w:val="left" w:pos="1440"/>
        </w:tabs>
        <w:jc w:val="both"/>
        <w:rPr>
          <w:rFonts w:asciiTheme="minorHAnsi" w:hAnsiTheme="minorHAnsi" w:cstheme="minorHAnsi"/>
        </w:rPr>
      </w:pPr>
      <w:r w:rsidRPr="00E5524B">
        <w:rPr>
          <w:rFonts w:asciiTheme="minorHAnsi" w:hAnsiTheme="minorHAnsi" w:cstheme="minorHAnsi"/>
        </w:rPr>
        <w:t>Devoir: obligación y probabilidad.</w:t>
      </w:r>
    </w:p>
    <w:p w:rsidR="004960C2" w:rsidRPr="00E5524B" w:rsidRDefault="004960C2" w:rsidP="00E5524B">
      <w:pPr>
        <w:numPr>
          <w:ilvl w:val="0"/>
          <w:numId w:val="8"/>
        </w:numPr>
        <w:tabs>
          <w:tab w:val="left" w:pos="1440"/>
        </w:tabs>
        <w:jc w:val="both"/>
        <w:rPr>
          <w:rFonts w:asciiTheme="minorHAnsi" w:hAnsiTheme="minorHAnsi" w:cstheme="minorHAnsi"/>
        </w:rPr>
      </w:pPr>
      <w:r w:rsidRPr="00E5524B">
        <w:rPr>
          <w:rFonts w:asciiTheme="minorHAnsi" w:hAnsiTheme="minorHAnsi" w:cstheme="minorHAnsi"/>
        </w:rPr>
        <w:t>La condición: presente-futuro.</w:t>
      </w:r>
    </w:p>
    <w:p w:rsidR="004960C2" w:rsidRPr="00E5524B" w:rsidRDefault="004960C2" w:rsidP="00E5524B">
      <w:pPr>
        <w:numPr>
          <w:ilvl w:val="0"/>
          <w:numId w:val="8"/>
        </w:numPr>
        <w:tabs>
          <w:tab w:val="left" w:pos="1440"/>
        </w:tabs>
        <w:jc w:val="both"/>
        <w:rPr>
          <w:rFonts w:asciiTheme="minorHAnsi" w:hAnsiTheme="minorHAnsi" w:cstheme="minorHAnsi"/>
        </w:rPr>
      </w:pPr>
      <w:r w:rsidRPr="00E5524B">
        <w:rPr>
          <w:rFonts w:asciiTheme="minorHAnsi" w:hAnsiTheme="minorHAnsi" w:cstheme="minorHAnsi"/>
        </w:rPr>
        <w:t>Presentativos: il est, c'est.</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Depuis + sustantivo.</w:t>
      </w:r>
    </w:p>
    <w:p w:rsidR="004960C2" w:rsidRPr="00E5524B" w:rsidRDefault="004960C2" w:rsidP="00E5524B">
      <w:pPr>
        <w:numPr>
          <w:ilvl w:val="0"/>
          <w:numId w:val="16"/>
        </w:numPr>
        <w:ind w:left="1418"/>
        <w:jc w:val="both"/>
        <w:rPr>
          <w:rFonts w:asciiTheme="minorHAnsi" w:hAnsiTheme="minorHAnsi" w:cstheme="minorHAnsi"/>
        </w:rPr>
      </w:pPr>
      <w:r w:rsidRPr="00E5524B">
        <w:rPr>
          <w:rFonts w:asciiTheme="minorHAnsi" w:hAnsiTheme="minorHAnsi" w:cstheme="minorHAnsi"/>
        </w:rPr>
        <w:t>La compararación</w:t>
      </w:r>
    </w:p>
    <w:p w:rsidR="004960C2" w:rsidRPr="00E5524B" w:rsidRDefault="004960C2">
      <w:pPr>
        <w:jc w:val="both"/>
        <w:rPr>
          <w:rFonts w:asciiTheme="minorHAnsi" w:hAnsiTheme="minorHAnsi" w:cstheme="minorHAnsi"/>
        </w:rPr>
      </w:pPr>
    </w:p>
    <w:p w:rsidR="004960C2" w:rsidRPr="00E5524B" w:rsidRDefault="004960C2">
      <w:pPr>
        <w:jc w:val="both"/>
        <w:rPr>
          <w:rFonts w:asciiTheme="minorHAnsi" w:hAnsiTheme="minorHAnsi" w:cstheme="minorHAnsi"/>
          <w:u w:val="single"/>
        </w:rPr>
      </w:pPr>
      <w:r w:rsidRPr="00E5524B">
        <w:rPr>
          <w:rFonts w:asciiTheme="minorHAnsi" w:hAnsiTheme="minorHAnsi" w:cstheme="minorHAnsi"/>
          <w:u w:val="single"/>
        </w:rPr>
        <w:t>b) Fonéticos: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Entonación: pregunta y respuesta; crítica y respuesta de descontento.; mandato- orden; duda; hipótesis-oposición.</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Los homófonos.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Vocales y semivocales conflictivas : u -ou....</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Diferencia: plus, tous.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Formación del femenino (última consonante de los adjetivos).</w:t>
      </w:r>
    </w:p>
    <w:p w:rsidR="004960C2" w:rsidRPr="00E5524B" w:rsidRDefault="004960C2" w:rsidP="00E5524B">
      <w:pPr>
        <w:ind w:left="1418"/>
        <w:jc w:val="both"/>
        <w:rPr>
          <w:rFonts w:asciiTheme="minorHAnsi" w:hAnsiTheme="minorHAnsi" w:cstheme="minorHAnsi"/>
        </w:rPr>
      </w:pPr>
    </w:p>
    <w:p w:rsidR="004960C2" w:rsidRPr="00E5524B" w:rsidRDefault="004960C2">
      <w:pPr>
        <w:jc w:val="both"/>
        <w:rPr>
          <w:rFonts w:asciiTheme="minorHAnsi" w:hAnsiTheme="minorHAnsi" w:cstheme="minorHAnsi"/>
          <w:u w:val="single"/>
        </w:rPr>
      </w:pPr>
      <w:r w:rsidRPr="00E5524B">
        <w:rPr>
          <w:rFonts w:asciiTheme="minorHAnsi" w:hAnsiTheme="minorHAnsi" w:cstheme="minorHAnsi"/>
          <w:u w:val="single"/>
        </w:rPr>
        <w:t>c) Léxicos:</w:t>
      </w:r>
    </w:p>
    <w:p w:rsidR="004960C2" w:rsidRPr="00E5524B" w:rsidRDefault="004960C2" w:rsidP="00E5524B">
      <w:pPr>
        <w:numPr>
          <w:ilvl w:val="0"/>
          <w:numId w:val="15"/>
        </w:numPr>
        <w:ind w:left="1418"/>
        <w:jc w:val="both"/>
        <w:rPr>
          <w:rFonts w:asciiTheme="minorHAnsi" w:hAnsiTheme="minorHAnsi" w:cstheme="minorHAnsi"/>
        </w:rPr>
      </w:pPr>
      <w:r w:rsidRPr="00E5524B">
        <w:rPr>
          <w:rFonts w:asciiTheme="minorHAnsi" w:hAnsiTheme="minorHAnsi" w:cstheme="minorHAnsi"/>
        </w:rPr>
        <w:t>La correspondencia.</w:t>
      </w:r>
    </w:p>
    <w:p w:rsidR="004960C2" w:rsidRPr="00E5524B" w:rsidRDefault="004960C2" w:rsidP="00E5524B">
      <w:pPr>
        <w:numPr>
          <w:ilvl w:val="0"/>
          <w:numId w:val="15"/>
        </w:numPr>
        <w:ind w:left="1418"/>
        <w:jc w:val="both"/>
        <w:rPr>
          <w:rFonts w:asciiTheme="minorHAnsi" w:hAnsiTheme="minorHAnsi" w:cstheme="minorHAnsi"/>
        </w:rPr>
      </w:pPr>
      <w:r w:rsidRPr="00E5524B">
        <w:rPr>
          <w:rFonts w:asciiTheme="minorHAnsi" w:hAnsiTheme="minorHAnsi" w:cstheme="minorHAnsi"/>
        </w:rPr>
        <w:t>La ciudad.</w:t>
      </w:r>
    </w:p>
    <w:p w:rsidR="004960C2" w:rsidRPr="00E5524B" w:rsidRDefault="004960C2" w:rsidP="00E5524B">
      <w:pPr>
        <w:numPr>
          <w:ilvl w:val="0"/>
          <w:numId w:val="15"/>
        </w:numPr>
        <w:ind w:left="1418"/>
        <w:jc w:val="both"/>
        <w:rPr>
          <w:rFonts w:asciiTheme="minorHAnsi" w:hAnsiTheme="minorHAnsi" w:cstheme="minorHAnsi"/>
        </w:rPr>
      </w:pPr>
      <w:r w:rsidRPr="00E5524B">
        <w:rPr>
          <w:rFonts w:asciiTheme="minorHAnsi" w:hAnsiTheme="minorHAnsi" w:cstheme="minorHAnsi"/>
        </w:rPr>
        <w:t>Los medios de transporte.</w:t>
      </w:r>
    </w:p>
    <w:p w:rsidR="004960C2" w:rsidRPr="00E5524B" w:rsidRDefault="004960C2" w:rsidP="00E5524B">
      <w:pPr>
        <w:numPr>
          <w:ilvl w:val="0"/>
          <w:numId w:val="15"/>
        </w:numPr>
        <w:ind w:left="1418"/>
        <w:jc w:val="both"/>
        <w:rPr>
          <w:rFonts w:asciiTheme="minorHAnsi" w:hAnsiTheme="minorHAnsi" w:cstheme="minorHAnsi"/>
        </w:rPr>
      </w:pPr>
      <w:r w:rsidRPr="00E5524B">
        <w:rPr>
          <w:rFonts w:asciiTheme="minorHAnsi" w:hAnsiTheme="minorHAnsi" w:cstheme="minorHAnsi"/>
        </w:rPr>
        <w:t>Los alimentos y las comidas.</w:t>
      </w:r>
    </w:p>
    <w:p w:rsidR="004960C2" w:rsidRPr="00E5524B" w:rsidRDefault="004960C2" w:rsidP="00E5524B">
      <w:pPr>
        <w:numPr>
          <w:ilvl w:val="0"/>
          <w:numId w:val="15"/>
        </w:numPr>
        <w:ind w:left="1418"/>
        <w:jc w:val="both"/>
        <w:rPr>
          <w:rFonts w:asciiTheme="minorHAnsi" w:hAnsiTheme="minorHAnsi" w:cstheme="minorHAnsi"/>
        </w:rPr>
      </w:pPr>
      <w:r w:rsidRPr="00E5524B">
        <w:rPr>
          <w:rFonts w:asciiTheme="minorHAnsi" w:hAnsiTheme="minorHAnsi" w:cstheme="minorHAnsi"/>
        </w:rPr>
        <w:t>La casa y el mobiliario (repaso y ampliación). -</w:t>
      </w:r>
    </w:p>
    <w:p w:rsidR="004960C2" w:rsidRPr="00E5524B" w:rsidRDefault="004960C2" w:rsidP="00E5524B">
      <w:pPr>
        <w:numPr>
          <w:ilvl w:val="0"/>
          <w:numId w:val="15"/>
        </w:numPr>
        <w:ind w:left="1418"/>
        <w:jc w:val="both"/>
        <w:rPr>
          <w:rFonts w:asciiTheme="minorHAnsi" w:hAnsiTheme="minorHAnsi" w:cstheme="minorHAnsi"/>
        </w:rPr>
      </w:pPr>
      <w:r w:rsidRPr="00E5524B">
        <w:rPr>
          <w:rFonts w:asciiTheme="minorHAnsi" w:hAnsiTheme="minorHAnsi" w:cstheme="minorHAnsi"/>
        </w:rPr>
        <w:t>La salud y la enfermedad. El hospital.</w:t>
      </w:r>
    </w:p>
    <w:p w:rsidR="004960C2" w:rsidRPr="00E5524B" w:rsidRDefault="004960C2" w:rsidP="00E5524B">
      <w:pPr>
        <w:numPr>
          <w:ilvl w:val="0"/>
          <w:numId w:val="15"/>
        </w:numPr>
        <w:ind w:left="1418"/>
        <w:jc w:val="both"/>
        <w:rPr>
          <w:rFonts w:asciiTheme="minorHAnsi" w:hAnsiTheme="minorHAnsi" w:cstheme="minorHAnsi"/>
        </w:rPr>
      </w:pPr>
      <w:r w:rsidRPr="00E5524B">
        <w:rPr>
          <w:rFonts w:asciiTheme="minorHAnsi" w:hAnsiTheme="minorHAnsi" w:cstheme="minorHAnsi"/>
        </w:rPr>
        <w:t>El cuerpo humano.</w:t>
      </w:r>
    </w:p>
    <w:p w:rsidR="004960C2" w:rsidRPr="00E5524B" w:rsidRDefault="004960C2">
      <w:pPr>
        <w:jc w:val="both"/>
        <w:rPr>
          <w:rFonts w:asciiTheme="minorHAnsi" w:hAnsiTheme="minorHAnsi" w:cstheme="minorHAnsi"/>
        </w:rPr>
      </w:pPr>
    </w:p>
    <w:p w:rsidR="004960C2" w:rsidRPr="00E5524B" w:rsidRDefault="004960C2">
      <w:pPr>
        <w:jc w:val="both"/>
        <w:rPr>
          <w:rFonts w:asciiTheme="minorHAnsi" w:hAnsiTheme="minorHAnsi" w:cstheme="minorHAnsi"/>
          <w:u w:val="single"/>
        </w:rPr>
      </w:pPr>
      <w:r w:rsidRPr="00E5524B">
        <w:rPr>
          <w:rFonts w:asciiTheme="minorHAnsi" w:hAnsiTheme="minorHAnsi" w:cstheme="minorHAnsi"/>
          <w:u w:val="single"/>
        </w:rPr>
        <w:t>d) Funcionales: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Saludar y presentarse.</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Dar y pedir información sobre la persona.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Identificar y describir personas y objetos (repaso y ampliación).</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Contar sucesos pasados.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Expresar emociones: la compasión, la inquietud....Hacer reproches.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Caracterizar.</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lastRenderedPageBreak/>
        <w:t>Aconsejar; comparar; hacer hipótesis; Mandar hacer. La obligación.</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Expresar la opinión, la probabilidad, la causa, la consecuencia.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Expresar un proyecto (futuro).</w:t>
      </w:r>
    </w:p>
    <w:p w:rsidR="004960C2" w:rsidRPr="00E5524B" w:rsidRDefault="004960C2">
      <w:pPr>
        <w:jc w:val="both"/>
        <w:rPr>
          <w:rFonts w:asciiTheme="minorHAnsi" w:hAnsiTheme="minorHAnsi" w:cstheme="minorHAnsi"/>
        </w:rPr>
      </w:pPr>
    </w:p>
    <w:p w:rsidR="004960C2" w:rsidRPr="00E5524B" w:rsidRDefault="004960C2">
      <w:pPr>
        <w:pStyle w:val="Ttulo2"/>
        <w:widowControl/>
        <w:jc w:val="both"/>
        <w:rPr>
          <w:rFonts w:asciiTheme="minorHAnsi" w:hAnsiTheme="minorHAnsi" w:cstheme="minorHAnsi"/>
          <w:sz w:val="20"/>
          <w:szCs w:val="20"/>
          <w:u w:val="none"/>
        </w:rPr>
      </w:pPr>
    </w:p>
    <w:p w:rsidR="004960C2" w:rsidRPr="00E5524B" w:rsidRDefault="004960C2">
      <w:pPr>
        <w:pStyle w:val="Ttulo2"/>
        <w:widowControl/>
        <w:jc w:val="both"/>
        <w:rPr>
          <w:rFonts w:asciiTheme="minorHAnsi" w:hAnsiTheme="minorHAnsi" w:cstheme="minorHAnsi"/>
          <w:sz w:val="20"/>
          <w:szCs w:val="20"/>
          <w:u w:val="none"/>
        </w:rPr>
      </w:pPr>
      <w:r w:rsidRPr="00E5524B">
        <w:rPr>
          <w:rFonts w:asciiTheme="minorHAnsi" w:hAnsiTheme="minorHAnsi" w:cstheme="minorHAnsi"/>
          <w:sz w:val="20"/>
          <w:szCs w:val="20"/>
          <w:u w:val="none"/>
        </w:rPr>
        <w:t>Procedimientos</w:t>
      </w:r>
    </w:p>
    <w:p w:rsidR="004960C2" w:rsidRPr="00E5524B" w:rsidRDefault="004960C2">
      <w:pPr>
        <w:jc w:val="both"/>
        <w:rPr>
          <w:rFonts w:asciiTheme="minorHAnsi" w:hAnsiTheme="minorHAnsi" w:cstheme="minorHAnsi"/>
        </w:rPr>
      </w:pP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Escucha selectiva global: selección de las palabras conocidas, búsqueda de la información, de su orden y del sentido global.</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Producción de mensajes orales sencillos: selección de elementos adecuados, organización coherente del mensaje, entonación y pronunciación comprensibles.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Producción de textos sencillos escritos.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Realización de actividades de : completar, repetir, imitar, traducir.</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Práctica de la reflexión contrastiva lengua materna/lengua extranjera.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Repetición oral: entonación interrogativa, declarativa, exclamativa e imperativa;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entonación expresiva ; sorpresa, reproche, justificación.</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Ritmo. Pronunciación de los distintos sonidos.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Procedimientos de escritura: la descripción, la narración, la explicación, la argumentación. Escribir cartas y postales.</w:t>
      </w:r>
    </w:p>
    <w:p w:rsidR="004960C2" w:rsidRPr="00E5524B" w:rsidRDefault="004960C2">
      <w:pPr>
        <w:pStyle w:val="Ttulo4"/>
        <w:widowControl/>
        <w:spacing w:after="100"/>
        <w:rPr>
          <w:rFonts w:asciiTheme="minorHAnsi" w:hAnsiTheme="minorHAnsi" w:cstheme="minorHAnsi"/>
        </w:rPr>
      </w:pPr>
    </w:p>
    <w:p w:rsidR="004960C2" w:rsidRPr="00E5524B" w:rsidRDefault="004960C2">
      <w:pPr>
        <w:pStyle w:val="Ttulo4"/>
        <w:widowControl/>
        <w:spacing w:after="100"/>
        <w:rPr>
          <w:rFonts w:asciiTheme="minorHAnsi" w:hAnsiTheme="minorHAnsi" w:cstheme="minorHAnsi"/>
          <w:sz w:val="22"/>
          <w:szCs w:val="22"/>
        </w:rPr>
      </w:pPr>
      <w:r w:rsidRPr="00E5524B">
        <w:rPr>
          <w:rFonts w:asciiTheme="minorHAnsi" w:hAnsiTheme="minorHAnsi" w:cstheme="minorHAnsi"/>
          <w:sz w:val="22"/>
          <w:szCs w:val="22"/>
        </w:rPr>
        <w:t>MATEMÁTICAS</w:t>
      </w:r>
    </w:p>
    <w:p w:rsidR="004960C2" w:rsidRPr="00E5524B" w:rsidRDefault="004960C2">
      <w:pPr>
        <w:pStyle w:val="Ttulo3"/>
        <w:widowControl/>
        <w:spacing w:before="100" w:after="100"/>
        <w:jc w:val="both"/>
        <w:rPr>
          <w:rFonts w:asciiTheme="minorHAnsi" w:hAnsiTheme="minorHAnsi" w:cstheme="minorHAnsi"/>
        </w:rPr>
      </w:pPr>
      <w:r w:rsidRPr="00E5524B">
        <w:rPr>
          <w:rFonts w:asciiTheme="minorHAnsi" w:hAnsiTheme="minorHAnsi" w:cstheme="minorHAnsi"/>
        </w:rPr>
        <w:t>Conceptos</w:t>
      </w:r>
    </w:p>
    <w:p w:rsidR="004960C2" w:rsidRPr="00E5524B" w:rsidRDefault="004960C2">
      <w:pPr>
        <w:jc w:val="both"/>
        <w:rPr>
          <w:rFonts w:asciiTheme="minorHAnsi" w:hAnsiTheme="minorHAnsi" w:cstheme="minorHAnsi"/>
          <w:u w:val="single"/>
        </w:rPr>
      </w:pPr>
      <w:r w:rsidRPr="00E5524B">
        <w:rPr>
          <w:rFonts w:asciiTheme="minorHAnsi" w:hAnsiTheme="minorHAnsi" w:cstheme="minorHAnsi"/>
          <w:u w:val="single"/>
        </w:rPr>
        <w:t>Aritmética y álgebra</w:t>
      </w:r>
    </w:p>
    <w:p w:rsidR="004960C2" w:rsidRPr="00E5524B" w:rsidRDefault="004960C2">
      <w:pPr>
        <w:jc w:val="both"/>
        <w:rPr>
          <w:rFonts w:asciiTheme="minorHAnsi" w:hAnsiTheme="minorHAnsi" w:cstheme="minorHAnsi"/>
          <w:b/>
          <w:bCs/>
        </w:rPr>
      </w:pP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Números racionales. Operaciones con números racionales..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Raíz de índice n de un número racional. </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Potencias de exponente natural, entero y racional.</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Fracciones y decimales. Aproximaciones y errores. Notación científica.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Operaciones con polinomios. Raices y factoriazaciòn. </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Identidades notables. Expresiones fraccionarias..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Resolución algebraica de ecuaciones de primer grado y de sistemas de dos ecuaciones lineales con dos incógnitas.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Resolución algebraica de ecuaciones de segundo grado y grado superior. Ecuaciones bicuadradas.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Sucesiones. Progresiones aritméticas y geométricas.</w:t>
      </w:r>
    </w:p>
    <w:p w:rsidR="004960C2" w:rsidRPr="00E5524B" w:rsidRDefault="004960C2">
      <w:pPr>
        <w:tabs>
          <w:tab w:val="left" w:pos="1418"/>
        </w:tabs>
        <w:jc w:val="both"/>
        <w:rPr>
          <w:rFonts w:asciiTheme="minorHAnsi" w:hAnsiTheme="minorHAnsi" w:cstheme="minorHAnsi"/>
        </w:rPr>
      </w:pPr>
    </w:p>
    <w:p w:rsidR="004960C2" w:rsidRPr="00E5524B" w:rsidRDefault="004960C2">
      <w:pPr>
        <w:jc w:val="both"/>
        <w:rPr>
          <w:rFonts w:asciiTheme="minorHAnsi" w:hAnsiTheme="minorHAnsi" w:cstheme="minorHAnsi"/>
          <w:u w:val="single"/>
        </w:rPr>
      </w:pPr>
      <w:r w:rsidRPr="00E5524B">
        <w:rPr>
          <w:rFonts w:asciiTheme="minorHAnsi" w:hAnsiTheme="minorHAnsi" w:cstheme="minorHAnsi"/>
          <w:u w:val="single"/>
        </w:rPr>
        <w:t>Geometría:</w:t>
      </w:r>
    </w:p>
    <w:p w:rsidR="004960C2" w:rsidRPr="00E5524B" w:rsidRDefault="004960C2">
      <w:pPr>
        <w:jc w:val="both"/>
        <w:rPr>
          <w:rFonts w:asciiTheme="minorHAnsi" w:hAnsiTheme="minorHAnsi" w:cstheme="minorHAnsi"/>
          <w:b/>
          <w:bCs/>
        </w:rPr>
      </w:pPr>
    </w:p>
    <w:p w:rsidR="004960C2" w:rsidRPr="00E5524B" w:rsidRDefault="004960C2" w:rsidP="00E5524B">
      <w:pPr>
        <w:numPr>
          <w:ilvl w:val="0"/>
          <w:numId w:val="10"/>
        </w:numPr>
        <w:tabs>
          <w:tab w:val="left" w:pos="1418"/>
        </w:tabs>
        <w:ind w:left="1418"/>
        <w:jc w:val="both"/>
        <w:rPr>
          <w:rFonts w:asciiTheme="minorHAnsi" w:hAnsiTheme="minorHAnsi" w:cstheme="minorHAnsi"/>
        </w:rPr>
      </w:pPr>
      <w:r w:rsidRPr="00E5524B">
        <w:rPr>
          <w:rFonts w:asciiTheme="minorHAnsi" w:hAnsiTheme="minorHAnsi" w:cstheme="minorHAnsi"/>
        </w:rPr>
        <w:t xml:space="preserve">Introducción al cálculo vectorial. </w:t>
      </w:r>
    </w:p>
    <w:p w:rsidR="004960C2" w:rsidRPr="00E5524B" w:rsidRDefault="004960C2" w:rsidP="00E5524B">
      <w:pPr>
        <w:numPr>
          <w:ilvl w:val="0"/>
          <w:numId w:val="10"/>
        </w:numPr>
        <w:tabs>
          <w:tab w:val="left" w:pos="1418"/>
        </w:tabs>
        <w:ind w:left="1418"/>
        <w:jc w:val="both"/>
        <w:rPr>
          <w:rFonts w:asciiTheme="minorHAnsi" w:hAnsiTheme="minorHAnsi" w:cstheme="minorHAnsi"/>
        </w:rPr>
      </w:pPr>
      <w:r w:rsidRPr="00E5524B">
        <w:rPr>
          <w:rFonts w:asciiTheme="minorHAnsi" w:hAnsiTheme="minorHAnsi" w:cstheme="minorHAnsi"/>
        </w:rPr>
        <w:t>Lugares geométricos.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Teoremas de Thales y Pitágoras.</w:t>
      </w:r>
    </w:p>
    <w:p w:rsidR="004960C2" w:rsidRPr="00E5524B" w:rsidRDefault="004960C2" w:rsidP="00E5524B">
      <w:pPr>
        <w:numPr>
          <w:ilvl w:val="0"/>
          <w:numId w:val="10"/>
        </w:numPr>
        <w:tabs>
          <w:tab w:val="left" w:pos="1418"/>
        </w:tabs>
        <w:ind w:left="1418"/>
        <w:jc w:val="both"/>
        <w:rPr>
          <w:rFonts w:asciiTheme="minorHAnsi" w:hAnsiTheme="minorHAnsi" w:cstheme="minorHAnsi"/>
        </w:rPr>
      </w:pPr>
      <w:r w:rsidRPr="00E5524B">
        <w:rPr>
          <w:rFonts w:asciiTheme="minorHAnsi" w:hAnsiTheme="minorHAnsi" w:cstheme="minorHAnsi"/>
        </w:rPr>
        <w:t>Traslaciones, giros y simetrías en el plano. Elementos invariantes. Planos de simetría en poliedros.</w:t>
      </w:r>
    </w:p>
    <w:p w:rsidR="004960C2" w:rsidRPr="00E5524B" w:rsidRDefault="004960C2" w:rsidP="00E5524B">
      <w:pPr>
        <w:numPr>
          <w:ilvl w:val="0"/>
          <w:numId w:val="10"/>
        </w:numPr>
        <w:tabs>
          <w:tab w:val="left" w:pos="1418"/>
        </w:tabs>
        <w:ind w:left="1418"/>
        <w:jc w:val="both"/>
        <w:rPr>
          <w:rFonts w:asciiTheme="minorHAnsi" w:hAnsiTheme="minorHAnsi" w:cstheme="minorHAnsi"/>
        </w:rPr>
      </w:pPr>
      <w:r w:rsidRPr="00E5524B">
        <w:rPr>
          <w:rFonts w:asciiTheme="minorHAnsi" w:hAnsiTheme="minorHAnsi" w:cstheme="minorHAnsi"/>
        </w:rPr>
        <w:t xml:space="preserve">Coordenadas geográficas y husos horarios. </w:t>
      </w:r>
    </w:p>
    <w:p w:rsidR="004960C2" w:rsidRPr="00E5524B" w:rsidRDefault="004960C2">
      <w:pPr>
        <w:jc w:val="both"/>
        <w:rPr>
          <w:rFonts w:asciiTheme="minorHAnsi" w:hAnsiTheme="minorHAnsi" w:cstheme="minorHAnsi"/>
          <w:b/>
          <w:bCs/>
        </w:rPr>
      </w:pPr>
    </w:p>
    <w:p w:rsidR="004960C2" w:rsidRPr="00E5524B" w:rsidRDefault="004960C2">
      <w:pPr>
        <w:jc w:val="both"/>
        <w:rPr>
          <w:rFonts w:asciiTheme="minorHAnsi" w:hAnsiTheme="minorHAnsi" w:cstheme="minorHAnsi"/>
          <w:u w:val="single"/>
        </w:rPr>
      </w:pPr>
      <w:r w:rsidRPr="00E5524B">
        <w:rPr>
          <w:rFonts w:asciiTheme="minorHAnsi" w:hAnsiTheme="minorHAnsi" w:cstheme="minorHAnsi"/>
          <w:u w:val="single"/>
        </w:rPr>
        <w:t>Funciones y gráficas:</w:t>
      </w:r>
    </w:p>
    <w:p w:rsidR="004960C2" w:rsidRPr="00E5524B" w:rsidRDefault="004960C2">
      <w:pPr>
        <w:jc w:val="both"/>
        <w:rPr>
          <w:rFonts w:asciiTheme="minorHAnsi" w:hAnsiTheme="minorHAnsi" w:cstheme="minorHAnsi"/>
          <w:b/>
          <w:bCs/>
        </w:rPr>
      </w:pP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Concepto de función. Dominio e imagen.</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Elaboración de gráficas continuas o discontinuas a partir de un enunciado, una tabla de valores o de una expresión algebraica sencilla.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lastRenderedPageBreak/>
        <w:t>Características de una función a partir de su gráfica: dominio, recorrido, crecimiento, decrecimiento, máximos, mínimos...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Estudio gráfico y algebraico de funciones lineales, afines y cuadráticas.</w:t>
      </w:r>
    </w:p>
    <w:p w:rsidR="004960C2" w:rsidRPr="00E5524B" w:rsidRDefault="004960C2">
      <w:pPr>
        <w:jc w:val="both"/>
        <w:rPr>
          <w:rFonts w:asciiTheme="minorHAnsi" w:hAnsiTheme="minorHAnsi" w:cstheme="minorHAnsi"/>
          <w:u w:val="single"/>
        </w:rPr>
      </w:pPr>
    </w:p>
    <w:p w:rsidR="004960C2" w:rsidRPr="00E5524B" w:rsidRDefault="004960C2">
      <w:pPr>
        <w:jc w:val="both"/>
        <w:rPr>
          <w:rFonts w:asciiTheme="minorHAnsi" w:hAnsiTheme="minorHAnsi" w:cstheme="minorHAnsi"/>
          <w:u w:val="single"/>
        </w:rPr>
      </w:pPr>
    </w:p>
    <w:p w:rsidR="004960C2" w:rsidRPr="00E5524B" w:rsidRDefault="004960C2">
      <w:pPr>
        <w:jc w:val="both"/>
        <w:rPr>
          <w:rFonts w:asciiTheme="minorHAnsi" w:hAnsiTheme="minorHAnsi" w:cstheme="minorHAnsi"/>
          <w:u w:val="single"/>
        </w:rPr>
      </w:pPr>
      <w:r w:rsidRPr="00E5524B">
        <w:rPr>
          <w:rFonts w:asciiTheme="minorHAnsi" w:hAnsiTheme="minorHAnsi" w:cstheme="minorHAnsi"/>
          <w:u w:val="single"/>
        </w:rPr>
        <w:t>Estadística, combinatoria y probabilidad</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Estadística descriptiva unidimensional. </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Permutaciones, variaciones y combinaciones sin repetición.</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Experimentos aleatorios. Sucesos. Frecuencia y probabilidad.</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Cálculo de probabilidades mediante la Ley de Laplace.</w:t>
      </w:r>
    </w:p>
    <w:p w:rsidR="004960C2" w:rsidRPr="00E5524B" w:rsidRDefault="004960C2">
      <w:pPr>
        <w:jc w:val="both"/>
        <w:rPr>
          <w:rFonts w:asciiTheme="minorHAnsi" w:hAnsiTheme="minorHAnsi" w:cstheme="minorHAnsi"/>
        </w:rPr>
      </w:pPr>
    </w:p>
    <w:p w:rsidR="004960C2" w:rsidRPr="00E5524B" w:rsidRDefault="004960C2">
      <w:pPr>
        <w:pStyle w:val="Ttulo1"/>
        <w:widowControl/>
        <w:jc w:val="both"/>
        <w:rPr>
          <w:rFonts w:asciiTheme="minorHAnsi" w:hAnsiTheme="minorHAnsi" w:cstheme="minorHAnsi"/>
          <w:b/>
          <w:bCs/>
          <w:sz w:val="20"/>
          <w:szCs w:val="20"/>
          <w:lang w:val="es-ES_tradnl"/>
        </w:rPr>
      </w:pPr>
      <w:r w:rsidRPr="00E5524B">
        <w:rPr>
          <w:rFonts w:asciiTheme="minorHAnsi" w:hAnsiTheme="minorHAnsi" w:cstheme="minorHAnsi"/>
          <w:b/>
          <w:bCs/>
          <w:sz w:val="20"/>
          <w:szCs w:val="20"/>
          <w:lang w:val="es-ES_tradnl"/>
        </w:rPr>
        <w:t>Procedimientos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Operar números enteros, racionales e irracionales, en expresiones sencillas,  sin errores.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Identificar los elementos de un polinomio.</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Operaciones con polinomios.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Reconocer y diferenciar los conceptos de igualdad, identidad y ecuación.</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Resolver  ecuaciones polinómicas.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Resolución de sistemas de dos ecuaciones con dos incógnitas.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Aplicar el lenguaje simbólico y algebraico a la resolución de problemas interpretando correctamente los resultados.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Calcular áreas y volúmenes de figuras geométricas. </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Relacionar las distintas formas en que se puede dar una función: Expresión verbal, tabla, expresión algebraica sencilla  y gráfica.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A partir de la gráfica de una función deducir: dominio, imagen, crecimiento, decrecimiento, máximos, mínimos, acotación, simetrías, continuidad y periodicidad.</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Construir e interpretar tablas de frecuencias y gráficos de distribuciones.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Calcular la media y la desviación típica de una variable con datos no agrupados y agrupados..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Calcular probabilidades utilizando la regla de Laplace.</w:t>
      </w:r>
    </w:p>
    <w:p w:rsidR="004960C2" w:rsidRPr="00E5524B" w:rsidRDefault="004960C2">
      <w:pPr>
        <w:jc w:val="both"/>
        <w:rPr>
          <w:rFonts w:asciiTheme="minorHAnsi" w:hAnsiTheme="minorHAnsi" w:cstheme="minorHAnsi"/>
          <w:sz w:val="22"/>
          <w:szCs w:val="22"/>
          <w:u w:val="single"/>
        </w:rPr>
      </w:pPr>
      <w:r w:rsidRPr="00E5524B">
        <w:rPr>
          <w:rFonts w:asciiTheme="minorHAnsi" w:hAnsiTheme="minorHAnsi" w:cstheme="minorHAnsi"/>
          <w:b/>
          <w:bCs/>
          <w:sz w:val="22"/>
          <w:szCs w:val="22"/>
          <w:u w:val="single"/>
        </w:rPr>
        <w:t>RELIGIÓN</w:t>
      </w:r>
    </w:p>
    <w:p w:rsidR="004960C2" w:rsidRPr="00E5524B" w:rsidRDefault="004960C2">
      <w:pPr>
        <w:widowControl/>
        <w:jc w:val="both"/>
        <w:rPr>
          <w:rFonts w:asciiTheme="minorHAnsi" w:hAnsiTheme="minorHAnsi" w:cstheme="minorHAnsi"/>
          <w:b/>
          <w:bCs/>
        </w:rPr>
      </w:pPr>
    </w:p>
    <w:p w:rsidR="004960C2" w:rsidRPr="00E5524B" w:rsidRDefault="004960C2">
      <w:pPr>
        <w:jc w:val="both"/>
        <w:rPr>
          <w:rFonts w:asciiTheme="minorHAnsi" w:hAnsiTheme="minorHAnsi" w:cstheme="minorHAnsi"/>
          <w:b/>
          <w:bCs/>
        </w:rPr>
      </w:pPr>
      <w:r w:rsidRPr="00E5524B">
        <w:rPr>
          <w:rFonts w:asciiTheme="minorHAnsi" w:hAnsiTheme="minorHAnsi" w:cstheme="minorHAnsi"/>
          <w:b/>
          <w:bCs/>
        </w:rPr>
        <w:t>Conceptos</w:t>
      </w:r>
    </w:p>
    <w:p w:rsidR="004960C2" w:rsidRPr="00E5524B" w:rsidRDefault="004960C2">
      <w:pPr>
        <w:widowControl/>
        <w:jc w:val="both"/>
        <w:rPr>
          <w:rFonts w:asciiTheme="minorHAnsi" w:hAnsiTheme="minorHAnsi" w:cstheme="minorHAnsi"/>
        </w:rPr>
      </w:pPr>
    </w:p>
    <w:p w:rsidR="004960C2" w:rsidRPr="00E5524B" w:rsidRDefault="004960C2" w:rsidP="00E5524B">
      <w:pPr>
        <w:numPr>
          <w:ilvl w:val="0"/>
          <w:numId w:val="13"/>
        </w:numPr>
        <w:jc w:val="both"/>
        <w:rPr>
          <w:rFonts w:asciiTheme="minorHAnsi" w:hAnsiTheme="minorHAnsi" w:cstheme="minorHAnsi"/>
        </w:rPr>
      </w:pPr>
      <w:r w:rsidRPr="00E5524B">
        <w:rPr>
          <w:rFonts w:asciiTheme="minorHAnsi" w:hAnsiTheme="minorHAnsi" w:cstheme="minorHAnsi"/>
        </w:rPr>
        <w:t>La raíz antropológica de la pregunta sobre Dios. Las vías humanas de acceso a Dios y la naturaleza de la revelación.</w:t>
      </w:r>
    </w:p>
    <w:p w:rsidR="004960C2" w:rsidRPr="00E5524B" w:rsidRDefault="004960C2" w:rsidP="00E5524B">
      <w:pPr>
        <w:numPr>
          <w:ilvl w:val="0"/>
          <w:numId w:val="13"/>
        </w:numPr>
        <w:jc w:val="both"/>
        <w:rPr>
          <w:rFonts w:asciiTheme="minorHAnsi" w:hAnsiTheme="minorHAnsi" w:cstheme="minorHAnsi"/>
        </w:rPr>
      </w:pPr>
      <w:r w:rsidRPr="00E5524B">
        <w:rPr>
          <w:rFonts w:asciiTheme="minorHAnsi" w:hAnsiTheme="minorHAnsi" w:cstheme="minorHAnsi"/>
        </w:rPr>
        <w:t>Respuesta de las distintas religiones, Islam, Judaísmo y Cristianismo a las preguntas del ser humano (características de estas religiones)</w:t>
      </w:r>
    </w:p>
    <w:p w:rsidR="004960C2" w:rsidRPr="00E5524B" w:rsidRDefault="004960C2" w:rsidP="00E5524B">
      <w:pPr>
        <w:numPr>
          <w:ilvl w:val="0"/>
          <w:numId w:val="13"/>
        </w:numPr>
        <w:jc w:val="both"/>
        <w:rPr>
          <w:rFonts w:asciiTheme="minorHAnsi" w:hAnsiTheme="minorHAnsi" w:cstheme="minorHAnsi"/>
        </w:rPr>
      </w:pPr>
      <w:r w:rsidRPr="00E5524B">
        <w:rPr>
          <w:rFonts w:asciiTheme="minorHAnsi" w:hAnsiTheme="minorHAnsi" w:cstheme="minorHAnsi"/>
        </w:rPr>
        <w:t>La novedad de Jesús. Análisis de las fuentes de la vida de Jesús y de su tiempo.</w:t>
      </w:r>
    </w:p>
    <w:p w:rsidR="004960C2" w:rsidRPr="00E5524B" w:rsidRDefault="004960C2" w:rsidP="00E5524B">
      <w:pPr>
        <w:numPr>
          <w:ilvl w:val="0"/>
          <w:numId w:val="13"/>
        </w:numPr>
        <w:jc w:val="both"/>
        <w:rPr>
          <w:rFonts w:asciiTheme="minorHAnsi" w:hAnsiTheme="minorHAnsi" w:cstheme="minorHAnsi"/>
        </w:rPr>
      </w:pPr>
      <w:r w:rsidRPr="00E5524B">
        <w:rPr>
          <w:rFonts w:asciiTheme="minorHAnsi" w:hAnsiTheme="minorHAnsi" w:cstheme="minorHAnsi"/>
        </w:rPr>
        <w:t>Elementos básicos de interpretación del Antiguo y Nuevo Testamento.</w:t>
      </w:r>
    </w:p>
    <w:p w:rsidR="004960C2" w:rsidRPr="00E5524B" w:rsidRDefault="004960C2">
      <w:pPr>
        <w:widowControl/>
        <w:jc w:val="both"/>
        <w:rPr>
          <w:rFonts w:asciiTheme="minorHAnsi" w:hAnsiTheme="minorHAnsi" w:cstheme="minorHAnsi"/>
          <w:b/>
          <w:bCs/>
        </w:rPr>
      </w:pPr>
    </w:p>
    <w:p w:rsidR="004960C2" w:rsidRPr="00E5524B" w:rsidRDefault="004960C2">
      <w:pPr>
        <w:widowControl/>
        <w:jc w:val="both"/>
        <w:rPr>
          <w:rFonts w:asciiTheme="minorHAnsi" w:hAnsiTheme="minorHAnsi" w:cstheme="minorHAnsi"/>
          <w:b/>
          <w:bCs/>
        </w:rPr>
      </w:pPr>
    </w:p>
    <w:p w:rsidR="004960C2" w:rsidRPr="00E5524B" w:rsidRDefault="004960C2">
      <w:pPr>
        <w:jc w:val="both"/>
        <w:rPr>
          <w:rFonts w:asciiTheme="minorHAnsi" w:hAnsiTheme="minorHAnsi" w:cstheme="minorHAnsi"/>
          <w:b/>
          <w:bCs/>
        </w:rPr>
      </w:pPr>
      <w:r w:rsidRPr="00E5524B">
        <w:rPr>
          <w:rFonts w:asciiTheme="minorHAnsi" w:hAnsiTheme="minorHAnsi" w:cstheme="minorHAnsi"/>
          <w:b/>
          <w:bCs/>
        </w:rPr>
        <w:t>Procedimientos</w:t>
      </w:r>
    </w:p>
    <w:p w:rsidR="004960C2" w:rsidRPr="00E5524B" w:rsidRDefault="004960C2">
      <w:pPr>
        <w:widowControl/>
        <w:jc w:val="both"/>
        <w:rPr>
          <w:rFonts w:asciiTheme="minorHAnsi" w:hAnsiTheme="minorHAnsi" w:cstheme="minorHAnsi"/>
          <w:b/>
          <w:bCs/>
        </w:rPr>
      </w:pPr>
    </w:p>
    <w:p w:rsidR="004960C2" w:rsidRPr="00E5524B" w:rsidRDefault="004960C2" w:rsidP="00E5524B">
      <w:pPr>
        <w:numPr>
          <w:ilvl w:val="0"/>
          <w:numId w:val="14"/>
        </w:numPr>
        <w:jc w:val="both"/>
        <w:rPr>
          <w:rFonts w:asciiTheme="minorHAnsi" w:hAnsiTheme="minorHAnsi" w:cstheme="minorHAnsi"/>
        </w:rPr>
      </w:pPr>
      <w:r w:rsidRPr="00E5524B">
        <w:rPr>
          <w:rFonts w:asciiTheme="minorHAnsi" w:hAnsiTheme="minorHAnsi" w:cstheme="minorHAnsi"/>
        </w:rPr>
        <w:t>Fomento de actitudes de esfuerzo para crear una sociedad más justa, más pacífica y más solidaria</w:t>
      </w:r>
    </w:p>
    <w:p w:rsidR="004960C2" w:rsidRPr="00E5524B" w:rsidRDefault="004960C2" w:rsidP="00E5524B">
      <w:pPr>
        <w:numPr>
          <w:ilvl w:val="0"/>
          <w:numId w:val="14"/>
        </w:numPr>
        <w:jc w:val="both"/>
        <w:rPr>
          <w:rFonts w:asciiTheme="minorHAnsi" w:hAnsiTheme="minorHAnsi" w:cstheme="minorHAnsi"/>
        </w:rPr>
      </w:pPr>
      <w:r w:rsidRPr="00E5524B">
        <w:rPr>
          <w:rFonts w:asciiTheme="minorHAnsi" w:hAnsiTheme="minorHAnsi" w:cstheme="minorHAnsi"/>
        </w:rPr>
        <w:t>Analizar los factores históricos, culturales, y geográficos de los hechos de la historia y de la Iglesia.</w:t>
      </w:r>
    </w:p>
    <w:p w:rsidR="004960C2" w:rsidRPr="00E5524B" w:rsidRDefault="004960C2" w:rsidP="00E5524B">
      <w:pPr>
        <w:numPr>
          <w:ilvl w:val="0"/>
          <w:numId w:val="14"/>
        </w:numPr>
        <w:jc w:val="both"/>
        <w:rPr>
          <w:rFonts w:asciiTheme="minorHAnsi" w:hAnsiTheme="minorHAnsi" w:cstheme="minorHAnsi"/>
        </w:rPr>
      </w:pPr>
      <w:r w:rsidRPr="00E5524B">
        <w:rPr>
          <w:rFonts w:asciiTheme="minorHAnsi" w:hAnsiTheme="minorHAnsi" w:cstheme="minorHAnsi"/>
        </w:rPr>
        <w:t>Interpretar y representar los hechos más relevantes de la historia primitiva.</w:t>
      </w:r>
    </w:p>
    <w:p w:rsidR="004960C2" w:rsidRPr="00E5524B" w:rsidRDefault="004960C2" w:rsidP="00E5524B">
      <w:pPr>
        <w:numPr>
          <w:ilvl w:val="0"/>
          <w:numId w:val="14"/>
        </w:numPr>
        <w:jc w:val="both"/>
        <w:rPr>
          <w:rFonts w:asciiTheme="minorHAnsi" w:hAnsiTheme="minorHAnsi" w:cstheme="minorHAnsi"/>
        </w:rPr>
      </w:pPr>
      <w:r w:rsidRPr="00E5524B">
        <w:rPr>
          <w:rFonts w:asciiTheme="minorHAnsi" w:hAnsiTheme="minorHAnsi" w:cstheme="minorHAnsi"/>
        </w:rPr>
        <w:t>Localizar y analizar los textos del Nuevo Testamento que fundamentan las grandes afirmaciones de la   religión católica.</w:t>
      </w:r>
    </w:p>
    <w:p w:rsidR="004960C2" w:rsidRPr="00E5524B" w:rsidRDefault="004960C2" w:rsidP="00E5524B">
      <w:pPr>
        <w:numPr>
          <w:ilvl w:val="0"/>
          <w:numId w:val="14"/>
        </w:numPr>
        <w:jc w:val="both"/>
        <w:rPr>
          <w:rFonts w:asciiTheme="minorHAnsi" w:hAnsiTheme="minorHAnsi" w:cstheme="minorHAnsi"/>
        </w:rPr>
      </w:pPr>
      <w:r w:rsidRPr="00E5524B">
        <w:rPr>
          <w:rFonts w:asciiTheme="minorHAnsi" w:hAnsiTheme="minorHAnsi" w:cstheme="minorHAnsi"/>
        </w:rPr>
        <w:t>Obtener datos sobre el hecho religioso cristiano a partir de la observación directa.</w:t>
      </w:r>
    </w:p>
    <w:p w:rsidR="004960C2" w:rsidRPr="00E5524B" w:rsidRDefault="004960C2" w:rsidP="00E5524B">
      <w:pPr>
        <w:numPr>
          <w:ilvl w:val="0"/>
          <w:numId w:val="14"/>
        </w:numPr>
        <w:jc w:val="both"/>
        <w:rPr>
          <w:rFonts w:asciiTheme="minorHAnsi" w:hAnsiTheme="minorHAnsi" w:cstheme="minorHAnsi"/>
        </w:rPr>
      </w:pPr>
      <w:r w:rsidRPr="00E5524B">
        <w:rPr>
          <w:rFonts w:asciiTheme="minorHAnsi" w:hAnsiTheme="minorHAnsi" w:cstheme="minorHAnsi"/>
        </w:rPr>
        <w:t xml:space="preserve">Saber utilizar y valorar informaciones escritas y audiovisuales sobre la religión católica y sus </w:t>
      </w:r>
      <w:r w:rsidRPr="00E5524B">
        <w:rPr>
          <w:rFonts w:asciiTheme="minorHAnsi" w:hAnsiTheme="minorHAnsi" w:cstheme="minorHAnsi"/>
        </w:rPr>
        <w:lastRenderedPageBreak/>
        <w:t>manifestaciones.</w:t>
      </w:r>
    </w:p>
    <w:p w:rsidR="004960C2" w:rsidRPr="00E5524B" w:rsidRDefault="004960C2" w:rsidP="00E5524B">
      <w:pPr>
        <w:numPr>
          <w:ilvl w:val="0"/>
          <w:numId w:val="14"/>
        </w:numPr>
        <w:jc w:val="both"/>
        <w:rPr>
          <w:rFonts w:asciiTheme="minorHAnsi" w:hAnsiTheme="minorHAnsi" w:cstheme="minorHAnsi"/>
        </w:rPr>
      </w:pPr>
      <w:r w:rsidRPr="00E5524B">
        <w:rPr>
          <w:rFonts w:asciiTheme="minorHAnsi" w:hAnsiTheme="minorHAnsi" w:cstheme="minorHAnsi"/>
        </w:rPr>
        <w:t>Identificar y seleccionar datos sobre objetos, personas y acciones sagradas del entorno.</w:t>
      </w:r>
    </w:p>
    <w:p w:rsidR="004960C2" w:rsidRPr="00E5524B" w:rsidRDefault="004960C2" w:rsidP="00E5524B">
      <w:pPr>
        <w:numPr>
          <w:ilvl w:val="0"/>
          <w:numId w:val="14"/>
        </w:numPr>
        <w:jc w:val="both"/>
        <w:rPr>
          <w:rFonts w:asciiTheme="minorHAnsi" w:hAnsiTheme="minorHAnsi" w:cstheme="minorHAnsi"/>
        </w:rPr>
      </w:pPr>
      <w:r w:rsidRPr="00E5524B">
        <w:rPr>
          <w:rFonts w:asciiTheme="minorHAnsi" w:hAnsiTheme="minorHAnsi" w:cstheme="minorHAnsi"/>
        </w:rPr>
        <w:t>Analizar e interpretar los símbolos y ritos cristianos.</w:t>
      </w:r>
    </w:p>
    <w:p w:rsidR="004960C2" w:rsidRPr="00E5524B" w:rsidRDefault="004960C2" w:rsidP="00E5524B">
      <w:pPr>
        <w:numPr>
          <w:ilvl w:val="0"/>
          <w:numId w:val="14"/>
        </w:numPr>
        <w:jc w:val="both"/>
        <w:rPr>
          <w:rFonts w:asciiTheme="minorHAnsi" w:hAnsiTheme="minorHAnsi" w:cstheme="minorHAnsi"/>
        </w:rPr>
      </w:pPr>
      <w:r w:rsidRPr="00E5524B">
        <w:rPr>
          <w:rFonts w:asciiTheme="minorHAnsi" w:hAnsiTheme="minorHAnsi" w:cstheme="minorHAnsi"/>
        </w:rPr>
        <w:t>Relacionar la práctica actual de las celebraciones litúrgicas con su sentido original y con las experiencias más significativas de la condición humana.</w:t>
      </w:r>
    </w:p>
    <w:p w:rsidR="004960C2" w:rsidRPr="00E5524B" w:rsidRDefault="004960C2" w:rsidP="00E5524B">
      <w:pPr>
        <w:numPr>
          <w:ilvl w:val="0"/>
          <w:numId w:val="14"/>
        </w:numPr>
        <w:jc w:val="both"/>
        <w:rPr>
          <w:rFonts w:asciiTheme="minorHAnsi" w:hAnsiTheme="minorHAnsi" w:cstheme="minorHAnsi"/>
        </w:rPr>
      </w:pPr>
      <w:r w:rsidRPr="00E5524B">
        <w:rPr>
          <w:rFonts w:asciiTheme="minorHAnsi" w:hAnsiTheme="minorHAnsi" w:cstheme="minorHAnsi"/>
        </w:rPr>
        <w:t xml:space="preserve">Confeccionar cuadros  sinópticos, esquemas y resúmenes en el cuaderno. </w:t>
      </w:r>
    </w:p>
    <w:p w:rsidR="004960C2" w:rsidRPr="00E5524B" w:rsidRDefault="004960C2" w:rsidP="00E5524B">
      <w:pPr>
        <w:widowControl/>
        <w:numPr>
          <w:ilvl w:val="0"/>
          <w:numId w:val="14"/>
        </w:numPr>
        <w:jc w:val="both"/>
        <w:rPr>
          <w:rFonts w:asciiTheme="minorHAnsi" w:hAnsiTheme="minorHAnsi" w:cstheme="minorHAnsi"/>
          <w:b/>
          <w:bCs/>
        </w:rPr>
      </w:pPr>
      <w:r w:rsidRPr="00E5524B">
        <w:rPr>
          <w:rFonts w:asciiTheme="minorHAnsi" w:hAnsiTheme="minorHAnsi" w:cstheme="minorHAnsi"/>
        </w:rPr>
        <w:t>Favorecer actitudes de respeto entre todos los miembros de la comunidad educativa, hacia ellos mismos y hacia el entorno y la naturaleza.</w:t>
      </w:r>
    </w:p>
    <w:p w:rsidR="004960C2" w:rsidRPr="00E5524B" w:rsidRDefault="004960C2">
      <w:pPr>
        <w:jc w:val="both"/>
        <w:rPr>
          <w:rFonts w:asciiTheme="minorHAnsi" w:hAnsiTheme="minorHAnsi" w:cstheme="minorHAnsi"/>
          <w:b/>
          <w:bCs/>
        </w:rPr>
      </w:pPr>
    </w:p>
    <w:p w:rsidR="006830D8" w:rsidRPr="00E5524B" w:rsidRDefault="006830D8">
      <w:pPr>
        <w:jc w:val="both"/>
        <w:rPr>
          <w:rFonts w:asciiTheme="minorHAnsi" w:hAnsiTheme="minorHAnsi" w:cstheme="minorHAnsi"/>
          <w:b/>
          <w:bCs/>
          <w:sz w:val="22"/>
          <w:szCs w:val="22"/>
        </w:rPr>
      </w:pPr>
    </w:p>
    <w:p w:rsidR="006830D8" w:rsidRPr="00E5524B" w:rsidRDefault="006830D8">
      <w:pPr>
        <w:jc w:val="both"/>
        <w:rPr>
          <w:rFonts w:asciiTheme="minorHAnsi" w:hAnsiTheme="minorHAnsi" w:cstheme="minorHAnsi"/>
          <w:b/>
          <w:bCs/>
          <w:sz w:val="22"/>
          <w:szCs w:val="22"/>
        </w:rPr>
      </w:pPr>
    </w:p>
    <w:p w:rsidR="004960C2" w:rsidRPr="00E5524B" w:rsidRDefault="004960C2">
      <w:pPr>
        <w:jc w:val="both"/>
        <w:rPr>
          <w:rFonts w:asciiTheme="minorHAnsi" w:hAnsiTheme="minorHAnsi" w:cstheme="minorHAnsi"/>
          <w:b/>
          <w:bCs/>
          <w:sz w:val="22"/>
          <w:szCs w:val="22"/>
          <w:u w:val="single"/>
        </w:rPr>
      </w:pPr>
      <w:r w:rsidRPr="00E5524B">
        <w:rPr>
          <w:rFonts w:asciiTheme="minorHAnsi" w:hAnsiTheme="minorHAnsi" w:cstheme="minorHAnsi"/>
          <w:b/>
          <w:bCs/>
          <w:sz w:val="22"/>
          <w:szCs w:val="22"/>
          <w:u w:val="single"/>
        </w:rPr>
        <w:t>CIENCIAS NATURALES</w:t>
      </w:r>
    </w:p>
    <w:p w:rsidR="004960C2" w:rsidRPr="00E5524B" w:rsidRDefault="004960C2">
      <w:pPr>
        <w:jc w:val="both"/>
        <w:rPr>
          <w:rFonts w:asciiTheme="minorHAnsi" w:hAnsiTheme="minorHAnsi" w:cstheme="minorHAnsi"/>
          <w:b/>
          <w:bCs/>
        </w:rPr>
      </w:pPr>
    </w:p>
    <w:p w:rsidR="004960C2" w:rsidRPr="00E5524B" w:rsidRDefault="004960C2">
      <w:pPr>
        <w:jc w:val="both"/>
        <w:rPr>
          <w:rFonts w:asciiTheme="minorHAnsi" w:hAnsiTheme="minorHAnsi" w:cstheme="minorHAnsi"/>
          <w:b/>
          <w:bCs/>
        </w:rPr>
      </w:pPr>
      <w:r w:rsidRPr="00E5524B">
        <w:rPr>
          <w:rFonts w:asciiTheme="minorHAnsi" w:hAnsiTheme="minorHAnsi" w:cstheme="minorHAnsi"/>
          <w:b/>
          <w:bCs/>
        </w:rPr>
        <w:t>Organización de los contenidos</w:t>
      </w:r>
    </w:p>
    <w:p w:rsidR="004960C2" w:rsidRPr="00E5524B" w:rsidRDefault="004960C2">
      <w:pPr>
        <w:jc w:val="both"/>
        <w:rPr>
          <w:rFonts w:asciiTheme="minorHAnsi" w:hAnsiTheme="minorHAnsi" w:cstheme="minorHAnsi"/>
          <w:b/>
          <w:bCs/>
        </w:rPr>
      </w:pPr>
    </w:p>
    <w:p w:rsidR="004960C2" w:rsidRPr="00E5524B" w:rsidRDefault="004960C2">
      <w:pPr>
        <w:jc w:val="both"/>
        <w:rPr>
          <w:rFonts w:asciiTheme="minorHAnsi" w:hAnsiTheme="minorHAnsi" w:cstheme="minorHAnsi"/>
        </w:rPr>
      </w:pPr>
      <w:r w:rsidRPr="00E5524B">
        <w:rPr>
          <w:rFonts w:asciiTheme="minorHAnsi" w:hAnsiTheme="minorHAnsi" w:cstheme="minorHAnsi"/>
        </w:rPr>
        <w:t>La asignatura de Ciencias Naturales de 3º de la E.S.O. se divide en dos partes: Física y Química / Biología y Geología.</w:t>
      </w:r>
    </w:p>
    <w:p w:rsidR="004960C2" w:rsidRPr="00E5524B" w:rsidRDefault="004960C2">
      <w:pPr>
        <w:jc w:val="both"/>
        <w:rPr>
          <w:rFonts w:asciiTheme="minorHAnsi" w:hAnsiTheme="minorHAnsi" w:cstheme="minorHAnsi"/>
        </w:rPr>
      </w:pPr>
      <w:r w:rsidRPr="00E5524B">
        <w:rPr>
          <w:rFonts w:asciiTheme="minorHAnsi" w:hAnsiTheme="minorHAnsi" w:cstheme="minorHAnsi"/>
        </w:rPr>
        <w:t>La Física y Química se desarrollará desde comienzo de curso hasta, aproximadamente, finales de enero o principios de febrero. La Biología y Geología se estudiará desde el término de la Física y  Química hasta finalizar el curso.</w:t>
      </w:r>
    </w:p>
    <w:p w:rsidR="004960C2" w:rsidRPr="00E5524B" w:rsidRDefault="004960C2">
      <w:pPr>
        <w:jc w:val="both"/>
        <w:rPr>
          <w:rFonts w:asciiTheme="minorHAnsi" w:hAnsiTheme="minorHAnsi" w:cstheme="minorHAnsi"/>
        </w:rPr>
      </w:pPr>
    </w:p>
    <w:p w:rsidR="006830D8" w:rsidRPr="00E5524B" w:rsidRDefault="006830D8">
      <w:pPr>
        <w:pStyle w:val="Ttulo4"/>
        <w:widowControl/>
        <w:rPr>
          <w:rFonts w:asciiTheme="minorHAnsi" w:hAnsiTheme="minorHAnsi" w:cstheme="minorHAnsi"/>
        </w:rPr>
      </w:pPr>
    </w:p>
    <w:p w:rsidR="006830D8" w:rsidRPr="00E5524B" w:rsidRDefault="006830D8">
      <w:pPr>
        <w:pStyle w:val="Ttulo4"/>
        <w:widowControl/>
        <w:rPr>
          <w:rFonts w:asciiTheme="minorHAnsi" w:hAnsiTheme="minorHAnsi" w:cstheme="minorHAnsi"/>
        </w:rPr>
      </w:pPr>
    </w:p>
    <w:p w:rsidR="004960C2" w:rsidRPr="00E5524B" w:rsidRDefault="004960C2">
      <w:pPr>
        <w:pStyle w:val="Ttulo4"/>
        <w:widowControl/>
        <w:rPr>
          <w:rFonts w:asciiTheme="minorHAnsi" w:hAnsiTheme="minorHAnsi" w:cstheme="minorHAnsi"/>
        </w:rPr>
      </w:pPr>
      <w:r w:rsidRPr="00E5524B">
        <w:rPr>
          <w:rFonts w:asciiTheme="minorHAnsi" w:hAnsiTheme="minorHAnsi" w:cstheme="minorHAnsi"/>
        </w:rPr>
        <w:t>FÍSICA Y QUIMICA</w:t>
      </w:r>
    </w:p>
    <w:p w:rsidR="004960C2" w:rsidRPr="00E5524B" w:rsidRDefault="004960C2">
      <w:pPr>
        <w:jc w:val="both"/>
        <w:rPr>
          <w:rFonts w:asciiTheme="minorHAnsi" w:hAnsiTheme="minorHAnsi" w:cstheme="minorHAnsi"/>
        </w:rPr>
      </w:pP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Formulación de química inorgánica.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La materia y su medida.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La materia que nos rodea: diversidad y estructura.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Estudio del átomo y de la tabla periódica.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Reacciones químicas. </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Energía y electricidad. </w:t>
      </w:r>
    </w:p>
    <w:p w:rsidR="004960C2" w:rsidRPr="00E5524B" w:rsidRDefault="004960C2">
      <w:pPr>
        <w:tabs>
          <w:tab w:val="left" w:pos="1418"/>
        </w:tabs>
        <w:ind w:left="1418" w:hanging="360"/>
        <w:jc w:val="both"/>
        <w:rPr>
          <w:rFonts w:asciiTheme="minorHAnsi" w:hAnsiTheme="minorHAnsi" w:cstheme="minorHAnsi"/>
          <w:i/>
          <w:iCs/>
        </w:rPr>
      </w:pPr>
    </w:p>
    <w:p w:rsidR="00E5524B" w:rsidRPr="00E5524B" w:rsidRDefault="00E5524B" w:rsidP="00E5524B">
      <w:pPr>
        <w:pStyle w:val="Ttulo4"/>
        <w:widowControl/>
        <w:rPr>
          <w:rFonts w:asciiTheme="minorHAnsi" w:hAnsiTheme="minorHAnsi" w:cstheme="minorHAnsi"/>
        </w:rPr>
      </w:pPr>
      <w:r w:rsidRPr="00E5524B">
        <w:rPr>
          <w:rFonts w:asciiTheme="minorHAnsi" w:hAnsiTheme="minorHAnsi" w:cstheme="minorHAnsi"/>
        </w:rPr>
        <w:t>BIOLOGIA Y GEOLOGÍA</w:t>
      </w:r>
    </w:p>
    <w:p w:rsidR="00E5524B" w:rsidRPr="00E5524B" w:rsidRDefault="00E5524B" w:rsidP="00E5524B">
      <w:pPr>
        <w:jc w:val="both"/>
        <w:rPr>
          <w:rFonts w:asciiTheme="minorHAnsi" w:hAnsiTheme="minorHAnsi" w:cstheme="minorHAnsi"/>
          <w:b/>
          <w:bCs/>
          <w:u w:val="single"/>
        </w:rPr>
      </w:pP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Organización de los seres vivos.</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Alimentación y dietética</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Funciones de nutrición. Aparatos: digestivo, respiratorio, circulatorio y excretor.   </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Funciones de relación: Aparato locomotor, órganos de los sentidos, sistema nervioso y sistema hormonal.</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Funciones de reproducción. Aparato reproductor. Sexualidad.</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Geología   </w:t>
      </w:r>
    </w:p>
    <w:p w:rsidR="00E5524B" w:rsidRPr="00E5524B" w:rsidRDefault="00E5524B" w:rsidP="00E5524B">
      <w:pPr>
        <w:ind w:left="1418"/>
        <w:jc w:val="both"/>
        <w:rPr>
          <w:rFonts w:asciiTheme="minorHAnsi" w:hAnsiTheme="minorHAnsi" w:cstheme="minorHAnsi"/>
        </w:rPr>
      </w:pPr>
    </w:p>
    <w:p w:rsidR="00E5524B" w:rsidRPr="00E5524B" w:rsidRDefault="00E5524B" w:rsidP="00E5524B">
      <w:pPr>
        <w:jc w:val="both"/>
        <w:rPr>
          <w:rFonts w:asciiTheme="minorHAnsi" w:hAnsiTheme="minorHAnsi" w:cstheme="minorHAnsi"/>
        </w:rPr>
      </w:pPr>
    </w:p>
    <w:p w:rsidR="00E5524B" w:rsidRPr="00E5524B" w:rsidRDefault="00E5524B" w:rsidP="00E5524B">
      <w:pPr>
        <w:jc w:val="both"/>
        <w:rPr>
          <w:rFonts w:asciiTheme="minorHAnsi" w:hAnsiTheme="minorHAnsi" w:cstheme="minorHAnsi"/>
        </w:rPr>
      </w:pPr>
      <w:r w:rsidRPr="00E5524B">
        <w:rPr>
          <w:rFonts w:asciiTheme="minorHAnsi" w:hAnsiTheme="minorHAnsi" w:cstheme="minorHAnsi"/>
        </w:rPr>
        <w:t xml:space="preserve"> </w:t>
      </w:r>
      <w:r w:rsidRPr="00E5524B">
        <w:rPr>
          <w:rFonts w:asciiTheme="minorHAnsi" w:hAnsiTheme="minorHAnsi" w:cstheme="minorHAnsi"/>
          <w:b/>
          <w:bCs/>
        </w:rPr>
        <w:t xml:space="preserve">Procedimientos </w:t>
      </w:r>
    </w:p>
    <w:p w:rsidR="00E5524B" w:rsidRPr="00E5524B" w:rsidRDefault="00E5524B" w:rsidP="00E5524B">
      <w:pPr>
        <w:jc w:val="both"/>
        <w:rPr>
          <w:rFonts w:asciiTheme="minorHAnsi" w:hAnsiTheme="minorHAnsi" w:cstheme="minorHAnsi"/>
        </w:rPr>
      </w:pPr>
      <w:r w:rsidRPr="00E5524B">
        <w:rPr>
          <w:rFonts w:asciiTheme="minorHAnsi" w:hAnsiTheme="minorHAnsi" w:cstheme="minorHAnsi"/>
        </w:rPr>
        <w:tab/>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Realizar ejercicios de formulación.</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Diseño de sencillas experiencias que permitan separar los componentes de distintas mezclas, ya sean homogéneas o heterogéneas.</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Realización de problemas de aplicación relacionados con el tema.</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Realización de prácticas de laboratorio. </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Confección y conocimiento de la Tabla Periódica. </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lastRenderedPageBreak/>
        <w:t>Dibujar esquemáticamente los átomos, señalando el núcleo con los protones y neutrones y la corteza con los diferentes niveles de energía y los electrones.</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Realizar problemas de ajuste de reacciones químicas. </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Realizar problemas de cálculos de cantidad de sustancia, átomos, moléculas y moles a partir de las ecuaciones químicas ajustadas. </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Estudio de las partes de un microscopio. </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Interpretación de imágenes de células al microscopio: epidermis de cebolla, mucosa bucal, células sanguíneas, etc. </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Localización sobre un esquema, de las principales arterias y venas.</w:t>
      </w:r>
    </w:p>
    <w:p w:rsidR="00E5524B" w:rsidRPr="00E5524B" w:rsidRDefault="00E5524B" w:rsidP="00E5524B">
      <w:pPr>
        <w:numPr>
          <w:ilvl w:val="0"/>
          <w:numId w:val="10"/>
        </w:numPr>
        <w:ind w:left="1418"/>
        <w:jc w:val="both"/>
        <w:rPr>
          <w:rFonts w:asciiTheme="minorHAnsi" w:hAnsiTheme="minorHAnsi" w:cstheme="minorHAnsi"/>
        </w:rPr>
      </w:pPr>
      <w:r w:rsidRPr="00E5524B">
        <w:rPr>
          <w:rFonts w:asciiTheme="minorHAnsi" w:hAnsiTheme="minorHAnsi" w:cstheme="minorHAnsi"/>
        </w:rPr>
        <w:t>Confección de esquemas del corazón diferenciando el recorrido de la sangre arterial y la  venosa.</w:t>
      </w:r>
    </w:p>
    <w:p w:rsidR="00E5524B" w:rsidRPr="00E5524B" w:rsidRDefault="00E5524B" w:rsidP="00E5524B">
      <w:pPr>
        <w:numPr>
          <w:ilvl w:val="0"/>
          <w:numId w:val="10"/>
        </w:numPr>
        <w:ind w:left="1418"/>
        <w:jc w:val="both"/>
        <w:rPr>
          <w:rFonts w:asciiTheme="minorHAnsi" w:hAnsiTheme="minorHAnsi" w:cstheme="minorHAnsi"/>
          <w:color w:val="auto"/>
          <w:kern w:val="0"/>
          <w:sz w:val="24"/>
          <w:szCs w:val="24"/>
        </w:rPr>
      </w:pPr>
      <w:r w:rsidRPr="00E5524B">
        <w:rPr>
          <w:rFonts w:asciiTheme="minorHAnsi" w:hAnsiTheme="minorHAnsi" w:cstheme="minorHAnsi"/>
        </w:rPr>
        <w:t>Búsqueda de información sobre ejemplos de agentes infecciosos comunes, sus vías de infección y los medios que podemos utilizar para prevenir su contagio.</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 xml:space="preserve">Observar la anatomía externa e interna del corazón de cerdo o cordero en el laboratorio. </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Interpretación de esquemas sobre la estructura del aparato digestivo.</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Localización de las diferentes glándulas digestivas.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Observar la morfología externa e interna de las vías respiratorias y los pulmones de un animal, en el laboratorio.</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Observar la morfología externa e interna de los riñones de porcino o cordero, en el laboratorio.</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Realización de prácticas de laboratorio relacionadas con el contenido de agua de los  alimentos.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Cálculo del aporte energético de un ejemplo de dieta diaria y de una ración de tarta.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Utilización de la información aportada por el rombo de alimentos para confeccionar una dieta equilibrada.</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Investigación del etiquetado de algunos alimentos.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Confección de dibujos de las distintas partes del sistema nervioso y receptores.</w:t>
      </w:r>
    </w:p>
    <w:p w:rsidR="004960C2" w:rsidRPr="00E5524B" w:rsidRDefault="004960C2" w:rsidP="00E5524B">
      <w:pPr>
        <w:numPr>
          <w:ilvl w:val="0"/>
          <w:numId w:val="10"/>
        </w:numPr>
        <w:ind w:left="1418"/>
        <w:jc w:val="both"/>
        <w:rPr>
          <w:rFonts w:asciiTheme="minorHAnsi" w:hAnsiTheme="minorHAnsi" w:cstheme="minorHAnsi"/>
          <w:sz w:val="24"/>
          <w:szCs w:val="24"/>
        </w:rPr>
      </w:pPr>
      <w:r w:rsidRPr="00E5524B">
        <w:rPr>
          <w:rFonts w:asciiTheme="minorHAnsi" w:hAnsiTheme="minorHAnsi" w:cstheme="minorHAnsi"/>
        </w:rPr>
        <w:t xml:space="preserve">Expresar y comprender textos y mensajes orales y escritos relacionados con la materia empleando el vocabulario específico y conceptos fundamentales del área. </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Observación en el laboratorio de un encéfalo de cordero.</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Realización de prácticas relacionadas con los distintos sentidos (alteraciones visuales, localización de la apreciación de sabores en la lengua, etc.).</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Confección de dibujos de los aparatos reproductores y células reproductoras.</w:t>
      </w:r>
    </w:p>
    <w:p w:rsidR="004960C2" w:rsidRPr="00E5524B" w:rsidRDefault="004960C2" w:rsidP="00E5524B">
      <w:pPr>
        <w:numPr>
          <w:ilvl w:val="0"/>
          <w:numId w:val="10"/>
        </w:numPr>
        <w:ind w:left="1418"/>
        <w:jc w:val="both"/>
        <w:rPr>
          <w:rFonts w:asciiTheme="minorHAnsi" w:hAnsiTheme="minorHAnsi" w:cstheme="minorHAnsi"/>
        </w:rPr>
      </w:pPr>
      <w:r w:rsidRPr="00E5524B">
        <w:rPr>
          <w:rFonts w:asciiTheme="minorHAnsi" w:hAnsiTheme="minorHAnsi" w:cstheme="minorHAnsi"/>
        </w:rPr>
        <w:t>Reconocimiento de los principales minerales.</w:t>
      </w:r>
    </w:p>
    <w:p w:rsidR="004960C2" w:rsidRPr="00E5524B" w:rsidRDefault="004960C2" w:rsidP="00E5524B">
      <w:pPr>
        <w:numPr>
          <w:ilvl w:val="0"/>
          <w:numId w:val="10"/>
        </w:numPr>
        <w:ind w:left="1418"/>
        <w:jc w:val="both"/>
        <w:rPr>
          <w:rFonts w:asciiTheme="minorHAnsi" w:hAnsiTheme="minorHAnsi" w:cstheme="minorHAnsi"/>
          <w:color w:val="auto"/>
          <w:kern w:val="0"/>
          <w:sz w:val="24"/>
          <w:szCs w:val="24"/>
        </w:rPr>
      </w:pPr>
      <w:r w:rsidRPr="00E5524B">
        <w:rPr>
          <w:rFonts w:asciiTheme="minorHAnsi" w:hAnsiTheme="minorHAnsi" w:cstheme="minorHAnsi"/>
        </w:rPr>
        <w:t>Reconocimiento de las rocas más importantes.</w:t>
      </w:r>
    </w:p>
    <w:p w:rsidR="004960C2" w:rsidRPr="00E5524B" w:rsidRDefault="004960C2" w:rsidP="00E5524B">
      <w:pPr>
        <w:overflowPunct/>
        <w:ind w:left="1418"/>
        <w:rPr>
          <w:rFonts w:asciiTheme="minorHAnsi" w:hAnsiTheme="minorHAnsi" w:cstheme="minorHAnsi"/>
          <w:color w:val="auto"/>
          <w:kern w:val="0"/>
          <w:sz w:val="24"/>
          <w:szCs w:val="24"/>
        </w:rPr>
        <w:sectPr w:rsidR="004960C2" w:rsidRPr="00E5524B">
          <w:type w:val="continuous"/>
          <w:pgSz w:w="12240" w:h="15840"/>
          <w:pgMar w:top="1417" w:right="1701" w:bottom="1417" w:left="1701" w:header="720" w:footer="720" w:gutter="0"/>
          <w:cols w:space="720"/>
          <w:noEndnote/>
        </w:sectPr>
      </w:pPr>
    </w:p>
    <w:p w:rsidR="004960C2" w:rsidRPr="00E5524B" w:rsidRDefault="004960C2">
      <w:pPr>
        <w:jc w:val="both"/>
        <w:rPr>
          <w:rFonts w:asciiTheme="minorHAnsi" w:hAnsiTheme="minorHAnsi" w:cstheme="minorHAnsi"/>
        </w:rPr>
      </w:pPr>
    </w:p>
    <w:p w:rsidR="006830D8" w:rsidRPr="00E5524B" w:rsidRDefault="006830D8">
      <w:pPr>
        <w:jc w:val="both"/>
        <w:rPr>
          <w:rFonts w:asciiTheme="minorHAnsi" w:hAnsiTheme="minorHAnsi" w:cstheme="minorHAnsi"/>
          <w:b/>
          <w:bCs/>
          <w:sz w:val="22"/>
          <w:szCs w:val="22"/>
        </w:rPr>
      </w:pPr>
    </w:p>
    <w:p w:rsidR="006830D8" w:rsidRPr="00E5524B" w:rsidRDefault="006830D8">
      <w:pPr>
        <w:jc w:val="both"/>
        <w:rPr>
          <w:rFonts w:asciiTheme="minorHAnsi" w:hAnsiTheme="minorHAnsi" w:cstheme="minorHAnsi"/>
          <w:b/>
          <w:bCs/>
          <w:sz w:val="22"/>
          <w:szCs w:val="22"/>
        </w:rPr>
      </w:pPr>
    </w:p>
    <w:p w:rsidR="004960C2" w:rsidRPr="00E5524B" w:rsidRDefault="004960C2">
      <w:pPr>
        <w:jc w:val="both"/>
        <w:rPr>
          <w:rFonts w:asciiTheme="minorHAnsi" w:hAnsiTheme="minorHAnsi" w:cstheme="minorHAnsi"/>
          <w:sz w:val="22"/>
          <w:szCs w:val="22"/>
          <w:u w:val="single"/>
        </w:rPr>
      </w:pPr>
      <w:r w:rsidRPr="00E5524B">
        <w:rPr>
          <w:rFonts w:asciiTheme="minorHAnsi" w:hAnsiTheme="minorHAnsi" w:cstheme="minorHAnsi"/>
          <w:b/>
          <w:bCs/>
          <w:sz w:val="22"/>
          <w:szCs w:val="22"/>
          <w:u w:val="single"/>
        </w:rPr>
        <w:t>EDUCACIÓN PARA LA CIUDADANÍA</w:t>
      </w:r>
    </w:p>
    <w:p w:rsidR="004960C2" w:rsidRPr="00E5524B" w:rsidRDefault="004960C2">
      <w:pPr>
        <w:widowControl/>
        <w:jc w:val="both"/>
        <w:rPr>
          <w:rFonts w:asciiTheme="minorHAnsi" w:hAnsiTheme="minorHAnsi" w:cstheme="minorHAnsi"/>
          <w:b/>
          <w:bCs/>
        </w:rPr>
      </w:pPr>
    </w:p>
    <w:p w:rsidR="004960C2" w:rsidRPr="00E5524B" w:rsidRDefault="004960C2">
      <w:pPr>
        <w:jc w:val="both"/>
        <w:rPr>
          <w:rFonts w:asciiTheme="minorHAnsi" w:hAnsiTheme="minorHAnsi" w:cstheme="minorHAnsi"/>
          <w:b/>
          <w:bCs/>
        </w:rPr>
      </w:pPr>
      <w:r w:rsidRPr="00E5524B">
        <w:rPr>
          <w:rFonts w:asciiTheme="minorHAnsi" w:hAnsiTheme="minorHAnsi" w:cstheme="minorHAnsi"/>
          <w:b/>
          <w:bCs/>
        </w:rPr>
        <w:t>Conceptos</w:t>
      </w:r>
    </w:p>
    <w:p w:rsidR="004960C2" w:rsidRPr="00E5524B" w:rsidRDefault="004960C2">
      <w:pPr>
        <w:widowControl/>
        <w:jc w:val="both"/>
        <w:rPr>
          <w:rFonts w:asciiTheme="minorHAnsi" w:hAnsiTheme="minorHAnsi" w:cstheme="minorHAnsi"/>
        </w:rPr>
      </w:pPr>
    </w:p>
    <w:p w:rsidR="004960C2" w:rsidRPr="00E5524B" w:rsidRDefault="004960C2" w:rsidP="006830D8">
      <w:pPr>
        <w:numPr>
          <w:ilvl w:val="0"/>
          <w:numId w:val="10"/>
        </w:numPr>
        <w:ind w:left="567"/>
        <w:jc w:val="both"/>
        <w:rPr>
          <w:rFonts w:asciiTheme="minorHAnsi" w:hAnsiTheme="minorHAnsi" w:cstheme="minorHAnsi"/>
        </w:rPr>
      </w:pPr>
      <w:r w:rsidRPr="00E5524B">
        <w:rPr>
          <w:rFonts w:asciiTheme="minorHAnsi" w:hAnsiTheme="minorHAnsi" w:cstheme="minorHAnsi"/>
        </w:rPr>
        <w:t>La necesidad de vivir en una sociedad</w:t>
      </w:r>
    </w:p>
    <w:p w:rsidR="004960C2" w:rsidRPr="00E5524B" w:rsidRDefault="004960C2" w:rsidP="006830D8">
      <w:pPr>
        <w:numPr>
          <w:ilvl w:val="0"/>
          <w:numId w:val="10"/>
        </w:numPr>
        <w:ind w:left="567"/>
        <w:jc w:val="both"/>
        <w:rPr>
          <w:rFonts w:asciiTheme="minorHAnsi" w:hAnsiTheme="minorHAnsi" w:cstheme="minorHAnsi"/>
        </w:rPr>
      </w:pPr>
      <w:r w:rsidRPr="00E5524B">
        <w:rPr>
          <w:rFonts w:asciiTheme="minorHAnsi" w:hAnsiTheme="minorHAnsi" w:cstheme="minorHAnsi"/>
        </w:rPr>
        <w:t>Instituciones que buscan ayudar a la justicia</w:t>
      </w:r>
    </w:p>
    <w:p w:rsidR="004960C2" w:rsidRPr="00E5524B" w:rsidRDefault="004960C2" w:rsidP="006830D8">
      <w:pPr>
        <w:numPr>
          <w:ilvl w:val="0"/>
          <w:numId w:val="10"/>
        </w:numPr>
        <w:ind w:left="567"/>
        <w:jc w:val="both"/>
        <w:rPr>
          <w:rFonts w:asciiTheme="minorHAnsi" w:hAnsiTheme="minorHAnsi" w:cstheme="minorHAnsi"/>
        </w:rPr>
      </w:pPr>
      <w:r w:rsidRPr="00E5524B">
        <w:rPr>
          <w:rFonts w:asciiTheme="minorHAnsi" w:hAnsiTheme="minorHAnsi" w:cstheme="minorHAnsi"/>
        </w:rPr>
        <w:t>La lucha por la democracia</w:t>
      </w:r>
    </w:p>
    <w:p w:rsidR="004960C2" w:rsidRPr="00E5524B" w:rsidRDefault="004960C2" w:rsidP="006830D8">
      <w:pPr>
        <w:numPr>
          <w:ilvl w:val="0"/>
          <w:numId w:val="10"/>
        </w:numPr>
        <w:ind w:left="567"/>
        <w:jc w:val="both"/>
        <w:rPr>
          <w:rFonts w:asciiTheme="minorHAnsi" w:hAnsiTheme="minorHAnsi" w:cstheme="minorHAnsi"/>
        </w:rPr>
      </w:pPr>
      <w:r w:rsidRPr="00E5524B">
        <w:rPr>
          <w:rFonts w:asciiTheme="minorHAnsi" w:hAnsiTheme="minorHAnsi" w:cstheme="minorHAnsi"/>
        </w:rPr>
        <w:t>La dignidad y los Derechos Humanos</w:t>
      </w:r>
    </w:p>
    <w:p w:rsidR="004960C2" w:rsidRPr="00E5524B" w:rsidRDefault="004960C2" w:rsidP="006830D8">
      <w:pPr>
        <w:numPr>
          <w:ilvl w:val="0"/>
          <w:numId w:val="10"/>
        </w:numPr>
        <w:ind w:left="567"/>
        <w:jc w:val="both"/>
        <w:rPr>
          <w:rFonts w:asciiTheme="minorHAnsi" w:hAnsiTheme="minorHAnsi" w:cstheme="minorHAnsi"/>
        </w:rPr>
      </w:pPr>
      <w:r w:rsidRPr="00E5524B">
        <w:rPr>
          <w:rFonts w:asciiTheme="minorHAnsi" w:hAnsiTheme="minorHAnsi" w:cstheme="minorHAnsi"/>
        </w:rPr>
        <w:t>El buen ciudadano y la convivencia cívica</w:t>
      </w:r>
    </w:p>
    <w:p w:rsidR="004960C2" w:rsidRPr="00E5524B" w:rsidRDefault="004960C2" w:rsidP="006830D8">
      <w:pPr>
        <w:numPr>
          <w:ilvl w:val="0"/>
          <w:numId w:val="10"/>
        </w:numPr>
        <w:ind w:left="567"/>
        <w:jc w:val="both"/>
        <w:rPr>
          <w:rFonts w:asciiTheme="minorHAnsi" w:hAnsiTheme="minorHAnsi" w:cstheme="minorHAnsi"/>
        </w:rPr>
      </w:pPr>
      <w:r w:rsidRPr="00E5524B">
        <w:rPr>
          <w:rFonts w:asciiTheme="minorHAnsi" w:hAnsiTheme="minorHAnsi" w:cstheme="minorHAnsi"/>
        </w:rPr>
        <w:t>La convivencia con los demás ciudadanos</w:t>
      </w:r>
    </w:p>
    <w:p w:rsidR="004960C2" w:rsidRPr="00E5524B" w:rsidRDefault="004960C2" w:rsidP="006830D8">
      <w:pPr>
        <w:numPr>
          <w:ilvl w:val="0"/>
          <w:numId w:val="10"/>
        </w:numPr>
        <w:ind w:left="567"/>
        <w:jc w:val="both"/>
        <w:rPr>
          <w:rFonts w:asciiTheme="minorHAnsi" w:hAnsiTheme="minorHAnsi" w:cstheme="minorHAnsi"/>
        </w:rPr>
      </w:pPr>
      <w:r w:rsidRPr="00E5524B">
        <w:rPr>
          <w:rFonts w:asciiTheme="minorHAnsi" w:hAnsiTheme="minorHAnsi" w:cstheme="minorHAnsi"/>
        </w:rPr>
        <w:t>La democracia</w:t>
      </w:r>
    </w:p>
    <w:p w:rsidR="004960C2" w:rsidRPr="00E5524B" w:rsidRDefault="004960C2" w:rsidP="006830D8">
      <w:pPr>
        <w:ind w:left="567"/>
        <w:jc w:val="both"/>
        <w:rPr>
          <w:rFonts w:asciiTheme="minorHAnsi" w:hAnsiTheme="minorHAnsi" w:cstheme="minorHAnsi"/>
        </w:rPr>
      </w:pPr>
    </w:p>
    <w:p w:rsidR="004960C2" w:rsidRPr="00E5524B" w:rsidRDefault="004960C2">
      <w:pPr>
        <w:jc w:val="both"/>
        <w:rPr>
          <w:rFonts w:asciiTheme="minorHAnsi" w:hAnsiTheme="minorHAnsi" w:cstheme="minorHAnsi"/>
        </w:rPr>
      </w:pPr>
    </w:p>
    <w:p w:rsidR="004960C2" w:rsidRPr="00E5524B" w:rsidRDefault="004960C2">
      <w:pPr>
        <w:jc w:val="both"/>
        <w:rPr>
          <w:rFonts w:asciiTheme="minorHAnsi" w:hAnsiTheme="minorHAnsi" w:cstheme="minorHAnsi"/>
          <w:b/>
          <w:bCs/>
        </w:rPr>
      </w:pPr>
      <w:r w:rsidRPr="00E5524B">
        <w:rPr>
          <w:rFonts w:asciiTheme="minorHAnsi" w:hAnsiTheme="minorHAnsi" w:cstheme="minorHAnsi"/>
          <w:b/>
          <w:bCs/>
        </w:rPr>
        <w:lastRenderedPageBreak/>
        <w:t>Procedimientos</w:t>
      </w:r>
    </w:p>
    <w:p w:rsidR="004960C2" w:rsidRPr="00E5524B" w:rsidRDefault="004960C2">
      <w:pPr>
        <w:widowControl/>
        <w:jc w:val="both"/>
        <w:rPr>
          <w:rFonts w:asciiTheme="minorHAnsi" w:hAnsiTheme="minorHAnsi" w:cstheme="minorHAnsi"/>
          <w:b/>
          <w:bCs/>
        </w:rPr>
      </w:pPr>
    </w:p>
    <w:p w:rsidR="004960C2" w:rsidRPr="00E5524B" w:rsidRDefault="004960C2" w:rsidP="006830D8">
      <w:pPr>
        <w:numPr>
          <w:ilvl w:val="0"/>
          <w:numId w:val="11"/>
        </w:numPr>
        <w:jc w:val="both"/>
        <w:rPr>
          <w:rFonts w:asciiTheme="minorHAnsi" w:hAnsiTheme="minorHAnsi" w:cstheme="minorHAnsi"/>
        </w:rPr>
      </w:pPr>
      <w:r w:rsidRPr="00E5524B">
        <w:rPr>
          <w:rFonts w:asciiTheme="minorHAnsi" w:hAnsiTheme="minorHAnsi" w:cstheme="minorHAnsi"/>
        </w:rPr>
        <w:t>Fomento de actitudes de esfuerzo para crear una sociedad más justa, más pacífica y más solidaria</w:t>
      </w:r>
    </w:p>
    <w:p w:rsidR="004960C2" w:rsidRPr="00E5524B" w:rsidRDefault="004960C2" w:rsidP="006830D8">
      <w:pPr>
        <w:numPr>
          <w:ilvl w:val="0"/>
          <w:numId w:val="11"/>
        </w:numPr>
        <w:jc w:val="both"/>
        <w:rPr>
          <w:rFonts w:asciiTheme="minorHAnsi" w:hAnsiTheme="minorHAnsi" w:cstheme="minorHAnsi"/>
        </w:rPr>
      </w:pPr>
      <w:r w:rsidRPr="00E5524B">
        <w:rPr>
          <w:rFonts w:asciiTheme="minorHAnsi" w:hAnsiTheme="minorHAnsi" w:cstheme="minorHAnsi"/>
        </w:rPr>
        <w:t>Análisis comparativo y evaluación crítica de informaciones proporcionadas por los medios de comunicación sobre un mismo hecho.</w:t>
      </w:r>
    </w:p>
    <w:p w:rsidR="004960C2" w:rsidRPr="00E5524B" w:rsidRDefault="004960C2" w:rsidP="006830D8">
      <w:pPr>
        <w:numPr>
          <w:ilvl w:val="0"/>
          <w:numId w:val="11"/>
        </w:numPr>
        <w:jc w:val="both"/>
        <w:rPr>
          <w:rFonts w:asciiTheme="minorHAnsi" w:hAnsiTheme="minorHAnsi" w:cstheme="minorHAnsi"/>
        </w:rPr>
      </w:pPr>
      <w:r w:rsidRPr="00E5524B">
        <w:rPr>
          <w:rFonts w:asciiTheme="minorHAnsi" w:hAnsiTheme="minorHAnsi" w:cstheme="minorHAnsi"/>
        </w:rPr>
        <w:t>Exposición de opiniones y juicios propios con argumentos razonados y capacidad para aceptar las opiniones de los otros.</w:t>
      </w:r>
    </w:p>
    <w:p w:rsidR="004960C2" w:rsidRPr="00E5524B" w:rsidRDefault="004960C2">
      <w:pPr>
        <w:widowControl/>
        <w:ind w:left="509" w:hanging="376"/>
        <w:jc w:val="both"/>
        <w:rPr>
          <w:rFonts w:asciiTheme="minorHAnsi" w:hAnsiTheme="minorHAnsi" w:cstheme="minorHAnsi"/>
          <w:b/>
          <w:bCs/>
        </w:rPr>
      </w:pPr>
    </w:p>
    <w:p w:rsidR="004960C2" w:rsidRPr="00E5524B" w:rsidRDefault="004960C2" w:rsidP="006830D8">
      <w:pPr>
        <w:numPr>
          <w:ilvl w:val="0"/>
          <w:numId w:val="11"/>
        </w:numPr>
        <w:jc w:val="both"/>
        <w:rPr>
          <w:rFonts w:asciiTheme="minorHAnsi" w:hAnsiTheme="minorHAnsi" w:cstheme="minorHAnsi"/>
        </w:rPr>
      </w:pPr>
      <w:r w:rsidRPr="00E5524B">
        <w:rPr>
          <w:rFonts w:asciiTheme="minorHAnsi" w:hAnsiTheme="minorHAnsi" w:cstheme="minorHAnsi"/>
        </w:rPr>
        <w:t>Valoración crítica de la división social y sexual del trabajo y de los prejuicios sociales, racistas, sexistas y xenófobos</w:t>
      </w:r>
    </w:p>
    <w:p w:rsidR="004960C2" w:rsidRPr="00E5524B" w:rsidRDefault="004960C2" w:rsidP="006830D8">
      <w:pPr>
        <w:numPr>
          <w:ilvl w:val="0"/>
          <w:numId w:val="11"/>
        </w:numPr>
        <w:jc w:val="both"/>
        <w:rPr>
          <w:rFonts w:asciiTheme="minorHAnsi" w:hAnsiTheme="minorHAnsi" w:cstheme="minorHAnsi"/>
          <w:sz w:val="22"/>
          <w:szCs w:val="22"/>
        </w:rPr>
      </w:pPr>
      <w:r w:rsidRPr="00E5524B">
        <w:rPr>
          <w:rFonts w:asciiTheme="minorHAnsi" w:hAnsiTheme="minorHAnsi" w:cstheme="minorHAnsi"/>
        </w:rPr>
        <w:t>Identificar los principios básicos de la Declaración Universal de los Derechos Humanos, distinguiendo las situaciones de violación de los mismos y rechazar las desigualdades de hecho y de derecho, en particular que afectan a las mujeres.</w:t>
      </w:r>
    </w:p>
    <w:p w:rsidR="004960C2" w:rsidRPr="00E5524B" w:rsidRDefault="004960C2" w:rsidP="006830D8">
      <w:pPr>
        <w:numPr>
          <w:ilvl w:val="0"/>
          <w:numId w:val="11"/>
        </w:numPr>
        <w:jc w:val="both"/>
        <w:rPr>
          <w:rFonts w:asciiTheme="minorHAnsi" w:hAnsiTheme="minorHAnsi" w:cstheme="minorHAnsi"/>
        </w:rPr>
      </w:pPr>
      <w:r w:rsidRPr="00E5524B">
        <w:rPr>
          <w:rFonts w:asciiTheme="minorHAnsi" w:hAnsiTheme="minorHAnsi" w:cstheme="minorHAnsi"/>
        </w:rPr>
        <w:t>Reconocer los principios democráticos y las instituciones fundamentales que establece la Constitución Española, describiendo la organización, funciones de algunos órganos de gobierno.</w:t>
      </w:r>
    </w:p>
    <w:p w:rsidR="004960C2" w:rsidRPr="00E5524B" w:rsidRDefault="004960C2" w:rsidP="006830D8">
      <w:pPr>
        <w:numPr>
          <w:ilvl w:val="0"/>
          <w:numId w:val="11"/>
        </w:numPr>
        <w:jc w:val="both"/>
        <w:rPr>
          <w:rFonts w:asciiTheme="minorHAnsi" w:hAnsiTheme="minorHAnsi" w:cstheme="minorHAnsi"/>
        </w:rPr>
      </w:pPr>
      <w:r w:rsidRPr="00E5524B">
        <w:rPr>
          <w:rFonts w:asciiTheme="minorHAnsi" w:hAnsiTheme="minorHAnsi" w:cstheme="minorHAnsi"/>
        </w:rPr>
        <w:t>Reconocer la contribución de los ciudadanos al mantenimiento de los principales servicios públicos y mostrar ante situaciones de la vida cotidiana, actitudes cívicas relativas al cuidado del entorno, el consumo responsable.</w:t>
      </w:r>
    </w:p>
    <w:p w:rsidR="004960C2" w:rsidRPr="00E5524B" w:rsidRDefault="004960C2" w:rsidP="006830D8">
      <w:pPr>
        <w:numPr>
          <w:ilvl w:val="0"/>
          <w:numId w:val="11"/>
        </w:numPr>
        <w:jc w:val="both"/>
        <w:rPr>
          <w:rFonts w:asciiTheme="minorHAnsi" w:hAnsiTheme="minorHAnsi" w:cstheme="minorHAnsi"/>
        </w:rPr>
      </w:pPr>
      <w:r w:rsidRPr="00E5524B">
        <w:rPr>
          <w:rFonts w:asciiTheme="minorHAnsi" w:hAnsiTheme="minorHAnsi" w:cstheme="minorHAnsi"/>
        </w:rPr>
        <w:t>Identificar algunos de los rasgos de las sociedades actuales ( desigualdad, pluralidad cultural,) y desarrollar actitudes responsables que contribuyan a su mejora.</w:t>
      </w:r>
    </w:p>
    <w:p w:rsidR="004960C2" w:rsidRPr="00E5524B" w:rsidRDefault="004960C2">
      <w:pPr>
        <w:tabs>
          <w:tab w:val="left" w:pos="1418"/>
        </w:tabs>
        <w:ind w:left="1418" w:hanging="360"/>
        <w:jc w:val="both"/>
        <w:rPr>
          <w:rFonts w:asciiTheme="minorHAnsi" w:hAnsiTheme="minorHAnsi" w:cstheme="minorHAnsi"/>
          <w:sz w:val="16"/>
          <w:szCs w:val="16"/>
        </w:rPr>
      </w:pPr>
    </w:p>
    <w:p w:rsidR="00E5524B" w:rsidRPr="00E5524B" w:rsidRDefault="00E5524B">
      <w:pPr>
        <w:pStyle w:val="Ttulo5"/>
        <w:widowControl/>
        <w:ind w:left="0"/>
        <w:jc w:val="both"/>
        <w:rPr>
          <w:rFonts w:asciiTheme="minorHAnsi" w:hAnsiTheme="minorHAnsi" w:cstheme="minorHAnsi"/>
          <w:sz w:val="24"/>
          <w:szCs w:val="24"/>
        </w:rPr>
      </w:pPr>
    </w:p>
    <w:p w:rsidR="00E5524B" w:rsidRPr="00E5524B" w:rsidRDefault="00E5524B">
      <w:pPr>
        <w:pStyle w:val="Ttulo5"/>
        <w:widowControl/>
        <w:ind w:left="0"/>
        <w:jc w:val="both"/>
        <w:rPr>
          <w:rFonts w:asciiTheme="minorHAnsi" w:hAnsiTheme="minorHAnsi" w:cstheme="minorHAnsi"/>
          <w:sz w:val="24"/>
          <w:szCs w:val="24"/>
        </w:rPr>
      </w:pPr>
    </w:p>
    <w:p w:rsidR="004960C2" w:rsidRPr="00E5524B" w:rsidRDefault="004960C2">
      <w:pPr>
        <w:pStyle w:val="Ttulo5"/>
        <w:widowControl/>
        <w:ind w:left="0"/>
        <w:jc w:val="both"/>
        <w:rPr>
          <w:rFonts w:asciiTheme="minorHAnsi" w:hAnsiTheme="minorHAnsi" w:cstheme="minorHAnsi"/>
          <w:sz w:val="28"/>
          <w:szCs w:val="28"/>
        </w:rPr>
      </w:pPr>
      <w:r w:rsidRPr="00E5524B">
        <w:rPr>
          <w:rFonts w:asciiTheme="minorHAnsi" w:hAnsiTheme="minorHAnsi" w:cstheme="minorHAnsi"/>
          <w:sz w:val="28"/>
          <w:szCs w:val="28"/>
        </w:rPr>
        <w:t>II.- ACTITUDES</w:t>
      </w:r>
    </w:p>
    <w:p w:rsidR="004960C2" w:rsidRPr="00E5524B" w:rsidRDefault="004960C2">
      <w:pPr>
        <w:jc w:val="both"/>
        <w:rPr>
          <w:rFonts w:asciiTheme="minorHAnsi" w:hAnsiTheme="minorHAnsi" w:cstheme="minorHAnsi"/>
          <w:b/>
          <w:bCs/>
        </w:rPr>
      </w:pPr>
    </w:p>
    <w:p w:rsidR="004960C2" w:rsidRPr="00E5524B" w:rsidRDefault="004960C2">
      <w:pPr>
        <w:jc w:val="both"/>
        <w:rPr>
          <w:rFonts w:asciiTheme="minorHAnsi" w:hAnsiTheme="minorHAnsi" w:cstheme="minorHAnsi"/>
          <w:b/>
          <w:bCs/>
        </w:rPr>
      </w:pPr>
    </w:p>
    <w:p w:rsidR="004960C2" w:rsidRPr="00E5524B" w:rsidRDefault="004960C2">
      <w:pPr>
        <w:jc w:val="both"/>
        <w:rPr>
          <w:rFonts w:asciiTheme="minorHAnsi" w:hAnsiTheme="minorHAnsi" w:cstheme="minorHAnsi"/>
        </w:rPr>
      </w:pPr>
      <w:r w:rsidRPr="00E5524B">
        <w:rPr>
          <w:rFonts w:asciiTheme="minorHAnsi" w:hAnsiTheme="minorHAnsi" w:cstheme="minorHAnsi"/>
        </w:rPr>
        <w:t xml:space="preserve"> Las actitudes de tipo general que se espera que los alumnos desarrollen a lo largo de su proceso de aprendizaje son:</w:t>
      </w:r>
    </w:p>
    <w:p w:rsidR="004960C2" w:rsidRPr="00E5524B" w:rsidRDefault="004960C2">
      <w:pPr>
        <w:jc w:val="both"/>
        <w:rPr>
          <w:rFonts w:asciiTheme="minorHAnsi" w:hAnsiTheme="minorHAnsi" w:cstheme="minorHAnsi"/>
        </w:rPr>
      </w:pPr>
    </w:p>
    <w:p w:rsidR="004960C2" w:rsidRPr="00E5524B" w:rsidRDefault="004960C2" w:rsidP="00E5524B">
      <w:pPr>
        <w:numPr>
          <w:ilvl w:val="0"/>
          <w:numId w:val="11"/>
        </w:numPr>
        <w:jc w:val="both"/>
        <w:rPr>
          <w:rFonts w:asciiTheme="minorHAnsi" w:hAnsiTheme="minorHAnsi" w:cstheme="minorHAnsi"/>
        </w:rPr>
      </w:pPr>
      <w:r w:rsidRPr="00E5524B">
        <w:rPr>
          <w:rFonts w:asciiTheme="minorHAnsi" w:hAnsiTheme="minorHAnsi" w:cstheme="minorHAnsi"/>
        </w:rPr>
        <w:t>Espíritu de trabajo y de colaboración</w:t>
      </w:r>
    </w:p>
    <w:p w:rsidR="004960C2" w:rsidRPr="00E5524B" w:rsidRDefault="004960C2" w:rsidP="00E5524B">
      <w:pPr>
        <w:numPr>
          <w:ilvl w:val="0"/>
          <w:numId w:val="11"/>
        </w:numPr>
        <w:jc w:val="both"/>
        <w:rPr>
          <w:rFonts w:asciiTheme="minorHAnsi" w:hAnsiTheme="minorHAnsi" w:cstheme="minorHAnsi"/>
        </w:rPr>
      </w:pPr>
      <w:r w:rsidRPr="00E5524B">
        <w:rPr>
          <w:rFonts w:asciiTheme="minorHAnsi" w:hAnsiTheme="minorHAnsi" w:cstheme="minorHAnsi"/>
        </w:rPr>
        <w:t>Responsabilidad personal</w:t>
      </w:r>
    </w:p>
    <w:p w:rsidR="004960C2" w:rsidRPr="00E5524B" w:rsidRDefault="004960C2" w:rsidP="00E5524B">
      <w:pPr>
        <w:numPr>
          <w:ilvl w:val="0"/>
          <w:numId w:val="11"/>
        </w:numPr>
        <w:jc w:val="both"/>
        <w:rPr>
          <w:rFonts w:asciiTheme="minorHAnsi" w:hAnsiTheme="minorHAnsi" w:cstheme="minorHAnsi"/>
        </w:rPr>
      </w:pPr>
      <w:r w:rsidRPr="00E5524B">
        <w:rPr>
          <w:rFonts w:asciiTheme="minorHAnsi" w:hAnsiTheme="minorHAnsi" w:cstheme="minorHAnsi"/>
        </w:rPr>
        <w:t>Espíritu crítico y constructivo</w:t>
      </w:r>
    </w:p>
    <w:p w:rsidR="004960C2" w:rsidRPr="00E5524B" w:rsidRDefault="004960C2" w:rsidP="00E5524B">
      <w:pPr>
        <w:numPr>
          <w:ilvl w:val="0"/>
          <w:numId w:val="11"/>
        </w:numPr>
        <w:jc w:val="both"/>
        <w:rPr>
          <w:rFonts w:asciiTheme="minorHAnsi" w:hAnsiTheme="minorHAnsi" w:cstheme="minorHAnsi"/>
        </w:rPr>
      </w:pPr>
      <w:r w:rsidRPr="00E5524B">
        <w:rPr>
          <w:rFonts w:asciiTheme="minorHAnsi" w:hAnsiTheme="minorHAnsi" w:cstheme="minorHAnsi"/>
        </w:rPr>
        <w:t>Autodominio</w:t>
      </w:r>
    </w:p>
    <w:p w:rsidR="004960C2" w:rsidRPr="00E5524B" w:rsidRDefault="004960C2" w:rsidP="00E5524B">
      <w:pPr>
        <w:numPr>
          <w:ilvl w:val="0"/>
          <w:numId w:val="11"/>
        </w:numPr>
        <w:jc w:val="both"/>
        <w:rPr>
          <w:rFonts w:asciiTheme="minorHAnsi" w:hAnsiTheme="minorHAnsi" w:cstheme="minorHAnsi"/>
        </w:rPr>
      </w:pPr>
      <w:r w:rsidRPr="00E5524B">
        <w:rPr>
          <w:rFonts w:asciiTheme="minorHAnsi" w:hAnsiTheme="minorHAnsi" w:cstheme="minorHAnsi"/>
        </w:rPr>
        <w:t>Constancia</w:t>
      </w:r>
    </w:p>
    <w:p w:rsidR="004960C2" w:rsidRPr="00E5524B" w:rsidRDefault="004960C2">
      <w:pPr>
        <w:jc w:val="both"/>
        <w:rPr>
          <w:rFonts w:asciiTheme="minorHAnsi" w:hAnsiTheme="minorHAnsi" w:cstheme="minorHAnsi"/>
        </w:rPr>
      </w:pPr>
    </w:p>
    <w:p w:rsidR="004960C2" w:rsidRPr="00E5524B" w:rsidRDefault="004960C2">
      <w:pPr>
        <w:jc w:val="both"/>
        <w:rPr>
          <w:rFonts w:asciiTheme="minorHAnsi" w:hAnsiTheme="minorHAnsi" w:cstheme="minorHAnsi"/>
        </w:rPr>
      </w:pPr>
      <w:r w:rsidRPr="00E5524B">
        <w:rPr>
          <w:rFonts w:asciiTheme="minorHAnsi" w:hAnsiTheme="minorHAnsi" w:cstheme="minorHAnsi"/>
        </w:rPr>
        <w:t>El desarrollo de estos valores se especifica en los proyectos curriculares del conjunto de las áreas y materias en función de sus características. Dadas las particularidades que tienen y por no hacer un  listado exhaustivo no se incluyen aquí; sin embargo, en los sucesivos boletines de notas que se reciben durante el curso se suelen añadir algunas precisiones sobre la evolución de dichas actitudes.</w:t>
      </w:r>
    </w:p>
    <w:p w:rsidR="004960C2" w:rsidRPr="00E5524B" w:rsidRDefault="004960C2">
      <w:pPr>
        <w:tabs>
          <w:tab w:val="left" w:pos="1418"/>
        </w:tabs>
        <w:ind w:left="1418" w:hanging="360"/>
        <w:jc w:val="both"/>
        <w:rPr>
          <w:rFonts w:asciiTheme="minorHAnsi" w:hAnsiTheme="minorHAnsi" w:cstheme="minorHAnsi"/>
          <w:sz w:val="16"/>
          <w:szCs w:val="16"/>
        </w:rPr>
      </w:pPr>
    </w:p>
    <w:p w:rsidR="004960C2" w:rsidRPr="00E5524B" w:rsidRDefault="004960C2">
      <w:pPr>
        <w:tabs>
          <w:tab w:val="left" w:pos="1418"/>
        </w:tabs>
        <w:ind w:left="1418" w:hanging="360"/>
        <w:jc w:val="both"/>
        <w:rPr>
          <w:rFonts w:asciiTheme="minorHAnsi" w:hAnsiTheme="minorHAnsi" w:cstheme="minorHAnsi"/>
        </w:rPr>
      </w:pPr>
    </w:p>
    <w:p w:rsidR="004960C2" w:rsidRPr="00E5524B" w:rsidRDefault="004960C2">
      <w:pPr>
        <w:jc w:val="both"/>
        <w:rPr>
          <w:rFonts w:asciiTheme="minorHAnsi" w:hAnsiTheme="minorHAnsi" w:cstheme="minorHAnsi"/>
        </w:rPr>
      </w:pPr>
      <w:r w:rsidRPr="00E5524B">
        <w:rPr>
          <w:rFonts w:asciiTheme="minorHAnsi" w:hAnsiTheme="minorHAnsi" w:cstheme="minorHAnsi"/>
        </w:rPr>
        <w:t>El profesorado también facilitará información sobre los instrumentos utilizados para evaluar, teniendo acceso al alumnado a pruebas, ejercicios o trabajos escritos que haya realizado y  pudiendo revisarlos con el profesorado.</w:t>
      </w:r>
    </w:p>
    <w:p w:rsidR="004960C2" w:rsidRPr="00E5524B" w:rsidRDefault="004960C2">
      <w:pPr>
        <w:jc w:val="both"/>
        <w:rPr>
          <w:rFonts w:asciiTheme="minorHAnsi" w:hAnsiTheme="minorHAnsi" w:cstheme="minorHAnsi"/>
        </w:rPr>
      </w:pPr>
    </w:p>
    <w:p w:rsidR="004960C2" w:rsidRPr="00E5524B" w:rsidRDefault="004960C2">
      <w:pPr>
        <w:jc w:val="both"/>
        <w:rPr>
          <w:rFonts w:asciiTheme="minorHAnsi" w:hAnsiTheme="minorHAnsi" w:cstheme="minorHAnsi"/>
        </w:rPr>
      </w:pPr>
      <w:r w:rsidRPr="00E5524B">
        <w:rPr>
          <w:rFonts w:asciiTheme="minorHAnsi" w:hAnsiTheme="minorHAnsi" w:cstheme="minorHAnsi"/>
        </w:rPr>
        <w:t xml:space="preserve">Los padres o representantes legales podrán obtener información del proceso de enseñanza/aprendizaje del alumno, a través del tutor, que actúa en coordinación con los profesores del equipo docente. </w:t>
      </w:r>
    </w:p>
    <w:p w:rsidR="004960C2" w:rsidRPr="00E5524B" w:rsidRDefault="004960C2">
      <w:pPr>
        <w:jc w:val="both"/>
        <w:rPr>
          <w:rFonts w:asciiTheme="minorHAnsi" w:hAnsiTheme="minorHAnsi" w:cstheme="minorHAnsi"/>
        </w:rPr>
      </w:pPr>
    </w:p>
    <w:p w:rsidR="00E5524B" w:rsidRPr="00E5524B" w:rsidRDefault="00E5524B" w:rsidP="00E5524B">
      <w:pPr>
        <w:pStyle w:val="Ttulo3"/>
        <w:widowControl/>
        <w:jc w:val="both"/>
        <w:rPr>
          <w:rFonts w:asciiTheme="minorHAnsi" w:hAnsiTheme="minorHAnsi" w:cstheme="minorHAnsi"/>
          <w:i/>
          <w:sz w:val="24"/>
          <w:szCs w:val="24"/>
        </w:rPr>
      </w:pPr>
    </w:p>
    <w:p w:rsidR="00E5524B" w:rsidRPr="00E5524B" w:rsidRDefault="00E5524B" w:rsidP="00E5524B">
      <w:pPr>
        <w:pStyle w:val="Ttulo3"/>
        <w:widowControl/>
        <w:jc w:val="both"/>
        <w:rPr>
          <w:rFonts w:asciiTheme="minorHAnsi" w:hAnsiTheme="minorHAnsi" w:cstheme="minorHAnsi"/>
          <w:i/>
          <w:sz w:val="24"/>
          <w:szCs w:val="24"/>
        </w:rPr>
      </w:pPr>
      <w:r>
        <w:rPr>
          <w:rFonts w:asciiTheme="minorHAnsi" w:hAnsiTheme="minorHAnsi" w:cstheme="minorHAnsi"/>
          <w:i/>
          <w:sz w:val="24"/>
          <w:szCs w:val="24"/>
        </w:rPr>
        <w:br w:type="page"/>
      </w:r>
      <w:r w:rsidRPr="00E5524B">
        <w:rPr>
          <w:rFonts w:asciiTheme="minorHAnsi" w:hAnsiTheme="minorHAnsi" w:cstheme="minorHAnsi"/>
          <w:i/>
          <w:sz w:val="24"/>
          <w:szCs w:val="24"/>
        </w:rPr>
        <w:lastRenderedPageBreak/>
        <w:t>III.- CRITERIOS GENERALES DE EVALUACIÓN Y PROMOCIÓN</w:t>
      </w:r>
    </w:p>
    <w:p w:rsidR="00E5524B" w:rsidRPr="00E5524B" w:rsidRDefault="00E5524B" w:rsidP="00E5524B">
      <w:pPr>
        <w:jc w:val="both"/>
        <w:rPr>
          <w:rFonts w:asciiTheme="minorHAnsi" w:hAnsiTheme="minorHAnsi" w:cstheme="minorHAnsi"/>
        </w:rPr>
      </w:pPr>
    </w:p>
    <w:p w:rsidR="00E5524B" w:rsidRPr="00E5524B" w:rsidRDefault="00E5524B" w:rsidP="00E5524B">
      <w:pPr>
        <w:jc w:val="both"/>
        <w:rPr>
          <w:rFonts w:asciiTheme="minorHAnsi" w:hAnsiTheme="minorHAnsi" w:cstheme="minorHAnsi"/>
        </w:rPr>
      </w:pPr>
      <w:r w:rsidRPr="00E5524B">
        <w:rPr>
          <w:rFonts w:asciiTheme="minorHAnsi" w:hAnsiTheme="minorHAnsi" w:cstheme="minorHAnsi"/>
        </w:rPr>
        <w:t>La ESO se divide en cuatro cursos. Los dos primeros son comunes para todos los alumnos.</w:t>
      </w:r>
    </w:p>
    <w:p w:rsidR="00E5524B" w:rsidRPr="00E5524B" w:rsidRDefault="00E5524B" w:rsidP="00E5524B">
      <w:pPr>
        <w:jc w:val="both"/>
        <w:rPr>
          <w:rFonts w:asciiTheme="minorHAnsi" w:hAnsiTheme="minorHAnsi" w:cstheme="minorHAnsi"/>
        </w:rPr>
      </w:pPr>
    </w:p>
    <w:p w:rsidR="00E5524B" w:rsidRPr="00E5524B" w:rsidRDefault="00E5524B" w:rsidP="00E5524B">
      <w:pPr>
        <w:jc w:val="both"/>
        <w:rPr>
          <w:rFonts w:asciiTheme="minorHAnsi" w:hAnsiTheme="minorHAnsi" w:cstheme="minorHAnsi"/>
        </w:rPr>
      </w:pPr>
      <w:r w:rsidRPr="00E5524B">
        <w:rPr>
          <w:rFonts w:asciiTheme="minorHAnsi" w:hAnsiTheme="minorHAnsi" w:cstheme="minorHAnsi"/>
        </w:rPr>
        <w:t>La evaluación en la ESO se realizará por asignaturas al final de cada uno de los cursos. Los alumnos que no superen alguna asignatura podrán realizar en Septiembre una prueba extraordinaria para recuperarla. El alumno repetirá curso con tres o más asignaturas suspendidas y cada curso podrá repetirse sólo una vez.</w:t>
      </w:r>
    </w:p>
    <w:p w:rsidR="00E5524B" w:rsidRPr="00E5524B" w:rsidRDefault="00E5524B" w:rsidP="00E5524B">
      <w:pPr>
        <w:jc w:val="both"/>
        <w:rPr>
          <w:rFonts w:asciiTheme="minorHAnsi" w:hAnsiTheme="minorHAnsi" w:cstheme="minorHAnsi"/>
        </w:rPr>
      </w:pPr>
      <w:r w:rsidRPr="00E5524B">
        <w:rPr>
          <w:rFonts w:asciiTheme="minorHAnsi" w:hAnsiTheme="minorHAnsi" w:cstheme="minorHAnsi"/>
        </w:rPr>
        <w:t xml:space="preserve">El proceso de evaluación deberá contemplar: </w:t>
      </w:r>
      <w:r w:rsidRPr="00E5524B">
        <w:rPr>
          <w:rFonts w:asciiTheme="minorHAnsi" w:hAnsiTheme="minorHAnsi" w:cstheme="minorHAnsi"/>
          <w:b/>
          <w:bCs/>
        </w:rPr>
        <w:t>conocimientos</w:t>
      </w:r>
      <w:r w:rsidRPr="00E5524B">
        <w:rPr>
          <w:rFonts w:asciiTheme="minorHAnsi" w:hAnsiTheme="minorHAnsi" w:cstheme="minorHAnsi"/>
        </w:rPr>
        <w:t xml:space="preserve"> y </w:t>
      </w:r>
      <w:r w:rsidRPr="00E5524B">
        <w:rPr>
          <w:rFonts w:asciiTheme="minorHAnsi" w:hAnsiTheme="minorHAnsi" w:cstheme="minorHAnsi"/>
          <w:b/>
          <w:bCs/>
        </w:rPr>
        <w:t>procedimientos</w:t>
      </w:r>
      <w:r w:rsidRPr="00E5524B">
        <w:rPr>
          <w:rFonts w:asciiTheme="minorHAnsi" w:hAnsiTheme="minorHAnsi" w:cstheme="minorHAnsi"/>
        </w:rPr>
        <w:t xml:space="preserve"> (resultado de pruebas diversas realizadas durante el curso escolar) así como </w:t>
      </w:r>
      <w:r w:rsidRPr="00E5524B">
        <w:rPr>
          <w:rFonts w:asciiTheme="minorHAnsi" w:hAnsiTheme="minorHAnsi" w:cstheme="minorHAnsi"/>
          <w:b/>
          <w:bCs/>
        </w:rPr>
        <w:t>actitudes</w:t>
      </w:r>
      <w:r w:rsidRPr="00E5524B">
        <w:rPr>
          <w:rFonts w:asciiTheme="minorHAnsi" w:hAnsiTheme="minorHAnsi" w:cstheme="minorHAnsi"/>
        </w:rPr>
        <w:t xml:space="preserve"> (resultado de la observación sistemática del profesor en el aula). En las calificaciones se incluirá una proporción porcentual de la actitud (20/30%).</w:t>
      </w:r>
    </w:p>
    <w:p w:rsidR="00E5524B" w:rsidRPr="00E5524B" w:rsidRDefault="00E5524B" w:rsidP="00E5524B">
      <w:pPr>
        <w:rPr>
          <w:rFonts w:asciiTheme="minorHAnsi" w:hAnsiTheme="minorHAnsi" w:cstheme="minorHAnsi"/>
        </w:rPr>
      </w:pPr>
      <w:r w:rsidRPr="00E5524B">
        <w:rPr>
          <w:rFonts w:asciiTheme="minorHAnsi" w:hAnsiTheme="minorHAnsi" w:cstheme="minorHAnsi"/>
        </w:rPr>
        <w:t>Al finalizar cada curso, los profesores decidirán, después de la última sesión de evaluación, en cada una de las áreas y materias la calificación final y en consecuencia la promoción o no al curso siguiente.</w:t>
      </w:r>
    </w:p>
    <w:p w:rsidR="009C6575" w:rsidRDefault="00E5524B" w:rsidP="00E5524B">
      <w:pPr>
        <w:rPr>
          <w:rFonts w:asciiTheme="minorHAnsi" w:hAnsiTheme="minorHAnsi" w:cstheme="minorHAnsi"/>
        </w:rPr>
      </w:pPr>
      <w:r w:rsidRPr="00E5524B">
        <w:rPr>
          <w:rFonts w:asciiTheme="minorHAnsi" w:hAnsiTheme="minorHAnsi" w:cstheme="minorHAnsi"/>
        </w:rPr>
        <w:t>La evaluación se concreta en una calificación para cada asignatura y en</w:t>
      </w:r>
      <w:r w:rsidR="009C6575">
        <w:rPr>
          <w:rFonts w:asciiTheme="minorHAnsi" w:hAnsiTheme="minorHAnsi" w:cstheme="minorHAnsi"/>
        </w:rPr>
        <w:t xml:space="preserve"> </w:t>
      </w:r>
      <w:r w:rsidRPr="00E5524B">
        <w:rPr>
          <w:rFonts w:asciiTheme="minorHAnsi" w:hAnsiTheme="minorHAnsi" w:cstheme="minorHAnsi"/>
        </w:rPr>
        <w:t>una serie de observaciones.</w:t>
      </w:r>
    </w:p>
    <w:p w:rsidR="00E5524B" w:rsidRPr="00E5524B" w:rsidRDefault="00E5524B" w:rsidP="00E5524B">
      <w:pPr>
        <w:rPr>
          <w:rFonts w:asciiTheme="minorHAnsi" w:hAnsiTheme="minorHAnsi" w:cstheme="minorHAnsi"/>
        </w:rPr>
      </w:pPr>
      <w:r w:rsidRPr="00E5524B">
        <w:rPr>
          <w:rFonts w:asciiTheme="minorHAnsi" w:hAnsiTheme="minorHAnsi" w:cstheme="minorHAnsi"/>
        </w:rPr>
        <w:t>La calificación valora los conocimientos, procedimientos y actitudes y son las siguientes:</w:t>
      </w:r>
    </w:p>
    <w:p w:rsidR="00E5524B" w:rsidRPr="00E5524B" w:rsidRDefault="00E5524B" w:rsidP="00E5524B">
      <w:pPr>
        <w:rPr>
          <w:rFonts w:asciiTheme="minorHAnsi" w:hAnsiTheme="minorHAnsi" w:cstheme="minorHAnsi"/>
        </w:rPr>
      </w:pPr>
    </w:p>
    <w:p w:rsidR="00E5524B" w:rsidRPr="00E5524B" w:rsidRDefault="00E5524B" w:rsidP="00E5524B">
      <w:pPr>
        <w:ind w:left="1360" w:hanging="500"/>
        <w:rPr>
          <w:rFonts w:asciiTheme="minorHAnsi" w:hAnsiTheme="minorHAnsi" w:cstheme="minorHAnsi"/>
        </w:rPr>
      </w:pPr>
      <w:r w:rsidRPr="00E5524B">
        <w:rPr>
          <w:rFonts w:asciiTheme="minorHAnsi" w:hAnsiTheme="minorHAnsi" w:cstheme="minorHAnsi"/>
        </w:rPr>
        <w:t>Insuficiente:1, 2, 3 y 4</w:t>
      </w:r>
    </w:p>
    <w:p w:rsidR="00E5524B" w:rsidRPr="00E5524B" w:rsidRDefault="00E5524B" w:rsidP="00E5524B">
      <w:pPr>
        <w:ind w:left="1360" w:hanging="500"/>
        <w:rPr>
          <w:rFonts w:asciiTheme="minorHAnsi" w:hAnsiTheme="minorHAnsi" w:cstheme="minorHAnsi"/>
        </w:rPr>
      </w:pPr>
      <w:r w:rsidRPr="00E5524B">
        <w:rPr>
          <w:rFonts w:asciiTheme="minorHAnsi" w:hAnsiTheme="minorHAnsi" w:cstheme="minorHAnsi"/>
        </w:rPr>
        <w:t>Suficiente: 5</w:t>
      </w:r>
    </w:p>
    <w:p w:rsidR="00E5524B" w:rsidRPr="00E5524B" w:rsidRDefault="00E5524B" w:rsidP="00E5524B">
      <w:pPr>
        <w:ind w:left="1360" w:hanging="500"/>
        <w:rPr>
          <w:rFonts w:asciiTheme="minorHAnsi" w:hAnsiTheme="minorHAnsi" w:cstheme="minorHAnsi"/>
        </w:rPr>
      </w:pPr>
      <w:r w:rsidRPr="00E5524B">
        <w:rPr>
          <w:rFonts w:asciiTheme="minorHAnsi" w:hAnsiTheme="minorHAnsi" w:cstheme="minorHAnsi"/>
        </w:rPr>
        <w:t>Bien: 6</w:t>
      </w:r>
    </w:p>
    <w:p w:rsidR="00E5524B" w:rsidRPr="00E5524B" w:rsidRDefault="00E5524B" w:rsidP="00E5524B">
      <w:pPr>
        <w:ind w:left="1360" w:hanging="500"/>
        <w:rPr>
          <w:rFonts w:asciiTheme="minorHAnsi" w:hAnsiTheme="minorHAnsi" w:cstheme="minorHAnsi"/>
        </w:rPr>
      </w:pPr>
      <w:r w:rsidRPr="00E5524B">
        <w:rPr>
          <w:rFonts w:asciiTheme="minorHAnsi" w:hAnsiTheme="minorHAnsi" w:cstheme="minorHAnsi"/>
        </w:rPr>
        <w:t>Notable: 7 y 8</w:t>
      </w:r>
    </w:p>
    <w:p w:rsidR="00E5524B" w:rsidRPr="00E5524B" w:rsidRDefault="00E5524B" w:rsidP="00E5524B">
      <w:pPr>
        <w:ind w:left="1360" w:hanging="500"/>
        <w:rPr>
          <w:rFonts w:asciiTheme="minorHAnsi" w:hAnsiTheme="minorHAnsi" w:cstheme="minorHAnsi"/>
        </w:rPr>
      </w:pPr>
      <w:r w:rsidRPr="00E5524B">
        <w:rPr>
          <w:rFonts w:asciiTheme="minorHAnsi" w:hAnsiTheme="minorHAnsi" w:cstheme="minorHAnsi"/>
        </w:rPr>
        <w:t>Sobresaliente: 9 y 10</w:t>
      </w:r>
    </w:p>
    <w:p w:rsidR="009C6575" w:rsidRDefault="009C6575" w:rsidP="009C6575">
      <w:pPr>
        <w:jc w:val="both"/>
        <w:rPr>
          <w:rFonts w:asciiTheme="minorHAnsi" w:hAnsiTheme="minorHAnsi" w:cstheme="minorHAnsi"/>
        </w:rPr>
      </w:pPr>
    </w:p>
    <w:p w:rsidR="00E5524B" w:rsidRDefault="009C6575" w:rsidP="009C6575">
      <w:pPr>
        <w:jc w:val="both"/>
        <w:rPr>
          <w:rFonts w:ascii="ArialMT" w:hAnsi="ArialMT" w:cs="ArialMT"/>
          <w:color w:val="333333"/>
          <w:kern w:val="0"/>
          <w:sz w:val="19"/>
          <w:szCs w:val="19"/>
        </w:rPr>
      </w:pPr>
      <w:r w:rsidRPr="007E023B">
        <w:rPr>
          <w:rFonts w:asciiTheme="minorHAnsi" w:hAnsiTheme="minorHAnsi" w:cstheme="minorHAnsi"/>
        </w:rPr>
        <w:t>Se realizará una evaluación inicial que tiene por objeto recabar información que sirva para adecuar el proceso de enseñanza y aprendizaje a las características y conocimientos del alumnado</w:t>
      </w:r>
      <w:r>
        <w:rPr>
          <w:rFonts w:ascii="ArialMT" w:hAnsi="ArialMT" w:cs="ArialMT"/>
          <w:color w:val="333333"/>
          <w:kern w:val="0"/>
          <w:sz w:val="19"/>
          <w:szCs w:val="19"/>
        </w:rPr>
        <w:t xml:space="preserve">. </w:t>
      </w:r>
    </w:p>
    <w:p w:rsidR="009C6575" w:rsidRPr="009C6575" w:rsidRDefault="009C6575" w:rsidP="009C6575">
      <w:pPr>
        <w:jc w:val="both"/>
        <w:rPr>
          <w:rFonts w:ascii="ArialMT" w:hAnsi="ArialMT" w:cs="ArialMT"/>
          <w:color w:val="333333"/>
          <w:kern w:val="0"/>
          <w:sz w:val="19"/>
          <w:szCs w:val="19"/>
        </w:rPr>
      </w:pPr>
    </w:p>
    <w:p w:rsidR="00C6437C" w:rsidRPr="00301AFE" w:rsidRDefault="00C6437C" w:rsidP="00C6437C">
      <w:pPr>
        <w:jc w:val="both"/>
        <w:rPr>
          <w:rFonts w:asciiTheme="minorHAnsi" w:hAnsiTheme="minorHAnsi" w:cstheme="minorHAnsi"/>
          <w:color w:val="auto"/>
          <w:kern w:val="0"/>
          <w:sz w:val="24"/>
          <w:szCs w:val="24"/>
        </w:rPr>
      </w:pPr>
      <w:r w:rsidRPr="00301AFE">
        <w:rPr>
          <w:rFonts w:asciiTheme="minorHAnsi" w:hAnsiTheme="minorHAnsi" w:cstheme="minorHAnsi"/>
        </w:rPr>
        <w:t xml:space="preserve">El alumnado será informado de los objetivos, contenidos y criterios de evaluación, los mínimos exigibles para obtener una valoración positiva, los criterios de calificación, así como los procedimientos de evaluación del aprendizaje que se van a utilizar a lo largo del curso. </w:t>
      </w:r>
    </w:p>
    <w:p w:rsidR="00C6437C" w:rsidRPr="00301AFE" w:rsidRDefault="00C6437C" w:rsidP="00C6437C">
      <w:pPr>
        <w:overflowPunct/>
        <w:rPr>
          <w:rFonts w:asciiTheme="minorHAnsi" w:hAnsiTheme="minorHAnsi" w:cstheme="minorHAnsi"/>
          <w:color w:val="auto"/>
          <w:kern w:val="0"/>
          <w:sz w:val="24"/>
          <w:szCs w:val="24"/>
        </w:rPr>
        <w:sectPr w:rsidR="00C6437C" w:rsidRPr="00301AFE">
          <w:type w:val="continuous"/>
          <w:pgSz w:w="12240" w:h="15840"/>
          <w:pgMar w:top="1417" w:right="1701" w:bottom="1417" w:left="1701" w:header="720" w:footer="720" w:gutter="0"/>
          <w:cols w:space="720"/>
          <w:noEndnote/>
        </w:sectPr>
      </w:pPr>
    </w:p>
    <w:p w:rsidR="00C6437C" w:rsidRPr="00301AFE" w:rsidRDefault="00C6437C" w:rsidP="00C6437C">
      <w:pPr>
        <w:jc w:val="both"/>
        <w:rPr>
          <w:rFonts w:asciiTheme="minorHAnsi" w:hAnsiTheme="minorHAnsi" w:cstheme="minorHAnsi"/>
        </w:rPr>
      </w:pPr>
    </w:p>
    <w:p w:rsidR="00C6437C" w:rsidRPr="00301AFE" w:rsidRDefault="00C6437C" w:rsidP="00C6437C">
      <w:pPr>
        <w:jc w:val="both"/>
        <w:rPr>
          <w:rFonts w:asciiTheme="minorHAnsi" w:hAnsiTheme="minorHAnsi" w:cstheme="minorHAnsi"/>
        </w:rPr>
      </w:pPr>
      <w:r w:rsidRPr="00301AFE">
        <w:rPr>
          <w:rFonts w:asciiTheme="minorHAnsi" w:hAnsiTheme="minorHAnsi" w:cstheme="minorHAnsi"/>
        </w:rPr>
        <w:t>El profesorado también facilitará información sobre los instrumentos utilizados para evaluar, teniendo acceso al alumnado a pruebas, ejercicios o trabajos escritos que haya realizado y  pudiendo revisarlos con el profesorado.</w:t>
      </w:r>
    </w:p>
    <w:p w:rsidR="00C6437C" w:rsidRPr="00301AFE" w:rsidRDefault="00C6437C" w:rsidP="00C6437C">
      <w:pPr>
        <w:jc w:val="both"/>
        <w:rPr>
          <w:rFonts w:asciiTheme="minorHAnsi" w:hAnsiTheme="minorHAnsi" w:cstheme="minorHAnsi"/>
        </w:rPr>
      </w:pPr>
    </w:p>
    <w:p w:rsidR="00C6437C" w:rsidRPr="00892F5A" w:rsidRDefault="00C6437C" w:rsidP="00C6437C">
      <w:pPr>
        <w:jc w:val="both"/>
        <w:rPr>
          <w:rFonts w:asciiTheme="minorHAnsi" w:hAnsiTheme="minorHAnsi" w:cstheme="minorHAnsi"/>
        </w:rPr>
      </w:pPr>
      <w:r w:rsidRPr="00892F5A">
        <w:rPr>
          <w:rFonts w:asciiTheme="minorHAnsi" w:hAnsiTheme="minorHAnsi" w:cstheme="minorHAnsi"/>
        </w:rPr>
        <w:t>Cada departamento calculará la nota media final del curso en función de sus criterios de evaluación.</w:t>
      </w:r>
    </w:p>
    <w:p w:rsidR="00C6437C" w:rsidRDefault="00C6437C" w:rsidP="00C6437C">
      <w:pPr>
        <w:jc w:val="both"/>
        <w:rPr>
          <w:rFonts w:asciiTheme="minorHAnsi" w:hAnsiTheme="minorHAnsi" w:cstheme="minorHAnsi"/>
        </w:rPr>
      </w:pPr>
      <w:r w:rsidRPr="00892F5A">
        <w:rPr>
          <w:rFonts w:asciiTheme="minorHAnsi" w:hAnsiTheme="minorHAnsi" w:cstheme="minorHAnsi"/>
        </w:rPr>
        <w:t>No obstante, si la media obtenida por un alumno después del examen global final es inferior a cinco, pero el alumno aprueba dicho examen, la nota final de curso será cinco.</w:t>
      </w:r>
    </w:p>
    <w:p w:rsidR="00C6437C" w:rsidRPr="00892F5A" w:rsidRDefault="00C6437C" w:rsidP="00C6437C">
      <w:pPr>
        <w:jc w:val="both"/>
        <w:rPr>
          <w:rFonts w:asciiTheme="minorHAnsi" w:hAnsiTheme="minorHAnsi" w:cstheme="minorHAnsi"/>
        </w:rPr>
      </w:pPr>
    </w:p>
    <w:p w:rsidR="00C6437C" w:rsidRPr="00301AFE" w:rsidRDefault="00C6437C" w:rsidP="00C6437C">
      <w:pPr>
        <w:jc w:val="both"/>
        <w:rPr>
          <w:rFonts w:asciiTheme="minorHAnsi" w:hAnsiTheme="minorHAnsi" w:cstheme="minorHAnsi"/>
        </w:rPr>
      </w:pPr>
      <w:r w:rsidRPr="00301AFE">
        <w:rPr>
          <w:rFonts w:asciiTheme="minorHAnsi" w:hAnsiTheme="minorHAnsi" w:cstheme="minorHAnsi"/>
        </w:rPr>
        <w:t xml:space="preserve">Los padres o representantes legales podrán obtener información del proceso de enseñanza/aprendizaje del alumno, a través del tutor, que actúa en coordinación con los profesores del equipo docente. </w:t>
      </w:r>
    </w:p>
    <w:p w:rsidR="00C6437C" w:rsidRPr="00301AFE" w:rsidRDefault="00C6437C" w:rsidP="00C6437C">
      <w:pPr>
        <w:jc w:val="both"/>
        <w:rPr>
          <w:rFonts w:asciiTheme="minorHAnsi" w:hAnsiTheme="minorHAnsi" w:cstheme="minorHAnsi"/>
        </w:rPr>
      </w:pPr>
    </w:p>
    <w:p w:rsidR="00E5524B" w:rsidRPr="00E5524B" w:rsidRDefault="00E5524B">
      <w:pPr>
        <w:pStyle w:val="Ttulo3"/>
        <w:widowControl/>
        <w:jc w:val="both"/>
        <w:rPr>
          <w:rFonts w:asciiTheme="minorHAnsi" w:hAnsiTheme="minorHAnsi" w:cstheme="minorHAnsi"/>
          <w:sz w:val="24"/>
          <w:szCs w:val="24"/>
        </w:rPr>
      </w:pPr>
      <w:r w:rsidRPr="00E5524B">
        <w:rPr>
          <w:rFonts w:asciiTheme="minorHAnsi" w:hAnsiTheme="minorHAnsi" w:cstheme="minorHAnsi"/>
        </w:rPr>
        <w:t>Para obtener el título de Graduado en Educación Secundaria Obligatoria será necesario haber aprobado todas las asignaturas. En casos excepcionales, y si así lo decide de forma colegiada el equipo docente de grupo por mayoría de dos tercios, los alumnos podrán obtener el título con un máximo de dos asignaturas suspendidas, siempre que estas dos no sean a la vez Lengua Española y Matemáticas.</w:t>
      </w:r>
    </w:p>
    <w:p w:rsidR="004960C2" w:rsidRPr="00E5524B" w:rsidRDefault="004960C2">
      <w:pPr>
        <w:pStyle w:val="Ttulo3"/>
        <w:widowControl/>
        <w:jc w:val="both"/>
        <w:rPr>
          <w:rFonts w:asciiTheme="minorHAnsi" w:hAnsiTheme="minorHAnsi" w:cstheme="minorHAnsi"/>
          <w:sz w:val="24"/>
          <w:szCs w:val="24"/>
        </w:rPr>
      </w:pPr>
      <w:r w:rsidRPr="00E5524B">
        <w:rPr>
          <w:rFonts w:asciiTheme="minorHAnsi" w:hAnsiTheme="minorHAnsi" w:cstheme="minorHAnsi"/>
          <w:sz w:val="24"/>
          <w:szCs w:val="24"/>
        </w:rPr>
        <w:t>IV.- PROCESO DE RECLAMACIÓN DEL ALUMNADO SOBRE CALIFICACIONES</w:t>
      </w:r>
    </w:p>
    <w:p w:rsidR="004960C2" w:rsidRPr="00E5524B" w:rsidRDefault="004960C2">
      <w:pPr>
        <w:spacing w:after="480"/>
        <w:jc w:val="both"/>
        <w:rPr>
          <w:rFonts w:asciiTheme="minorHAnsi" w:hAnsiTheme="minorHAnsi" w:cstheme="minorHAnsi"/>
        </w:rPr>
      </w:pPr>
      <w:r w:rsidRPr="00E5524B">
        <w:rPr>
          <w:rFonts w:asciiTheme="minorHAnsi" w:hAnsiTheme="minorHAnsi" w:cstheme="minorHAnsi"/>
        </w:rPr>
        <w:t xml:space="preserve">El alumnado o sus padres o representantes legales podrán solicitar al profesor titular de cada área o materia aclaraciones acerca de las valoraciones y calificaciones finales. Si tras éstas, existe desacuerdo con la calificación final obtenida o con la decisión de promoción, podrán solicitar por escrito su revisión ante el </w:t>
      </w:r>
      <w:r w:rsidRPr="00E5524B">
        <w:rPr>
          <w:rFonts w:asciiTheme="minorHAnsi" w:hAnsiTheme="minorHAnsi" w:cstheme="minorHAnsi"/>
        </w:rPr>
        <w:lastRenderedPageBreak/>
        <w:t>Director en el plazo de dos días hábiles a partir de la fecha en que se produjo la comunicación.</w:t>
      </w:r>
    </w:p>
    <w:p w:rsidR="004960C2" w:rsidRPr="00E5524B" w:rsidRDefault="004960C2">
      <w:pPr>
        <w:ind w:left="332" w:hanging="332"/>
        <w:jc w:val="both"/>
        <w:rPr>
          <w:rFonts w:asciiTheme="minorHAnsi" w:hAnsiTheme="minorHAnsi" w:cstheme="minorHAnsi"/>
        </w:rPr>
      </w:pPr>
    </w:p>
    <w:p w:rsidR="004960C2" w:rsidRPr="00E5524B" w:rsidRDefault="004960C2">
      <w:pPr>
        <w:widowControl/>
        <w:jc w:val="both"/>
        <w:rPr>
          <w:rFonts w:asciiTheme="minorHAnsi" w:hAnsiTheme="minorHAnsi" w:cstheme="minorHAnsi"/>
          <w:b/>
          <w:bCs/>
        </w:rPr>
      </w:pPr>
    </w:p>
    <w:sectPr w:rsidR="004960C2" w:rsidRPr="00E5524B" w:rsidSect="00E5524B">
      <w:type w:val="continuous"/>
      <w:pgSz w:w="12240" w:h="15840"/>
      <w:pgMar w:top="1417" w:right="1701" w:bottom="1417"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46" w:rsidRDefault="00CF7246" w:rsidP="00E5524B">
      <w:r>
        <w:separator/>
      </w:r>
    </w:p>
  </w:endnote>
  <w:endnote w:type="continuationSeparator" w:id="0">
    <w:p w:rsidR="00CF7246" w:rsidRDefault="00CF7246" w:rsidP="00E55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46" w:rsidRPr="00E5524B" w:rsidRDefault="00CF7246" w:rsidP="00E5524B">
    <w:pPr>
      <w:rPr>
        <w:i/>
      </w:rPr>
    </w:pPr>
    <w:r>
      <w:rPr>
        <w:i/>
      </w:rPr>
      <w:t>El currículo en</w:t>
    </w:r>
    <w:r w:rsidRPr="00E5524B">
      <w:rPr>
        <w:i/>
      </w:rPr>
      <w:t xml:space="preserve"> 3º ESO</w:t>
    </w:r>
    <w:r>
      <w:rPr>
        <w:i/>
      </w:rPr>
      <w:t xml:space="preserve">                                                               </w:t>
    </w:r>
    <w:r w:rsidRPr="00E5524B">
      <w:rPr>
        <w:i/>
      </w:rPr>
      <w:t xml:space="preserve">Página </w:t>
    </w:r>
    <w:r w:rsidR="00DB450C" w:rsidRPr="00E5524B">
      <w:rPr>
        <w:i/>
      </w:rPr>
      <w:fldChar w:fldCharType="begin"/>
    </w:r>
    <w:r w:rsidRPr="00E5524B">
      <w:rPr>
        <w:i/>
      </w:rPr>
      <w:instrText xml:space="preserve"> PAGE </w:instrText>
    </w:r>
    <w:r w:rsidR="00DB450C" w:rsidRPr="00E5524B">
      <w:rPr>
        <w:i/>
      </w:rPr>
      <w:fldChar w:fldCharType="separate"/>
    </w:r>
    <w:r w:rsidR="008D3E9D">
      <w:rPr>
        <w:i/>
        <w:noProof/>
      </w:rPr>
      <w:t>8</w:t>
    </w:r>
    <w:r w:rsidR="00DB450C" w:rsidRPr="00E5524B">
      <w:rPr>
        <w:i/>
      </w:rPr>
      <w:fldChar w:fldCharType="end"/>
    </w:r>
    <w:r w:rsidRPr="00E5524B">
      <w:rPr>
        <w:i/>
      </w:rPr>
      <w:t xml:space="preserve"> de </w:t>
    </w:r>
    <w:r w:rsidR="00DB450C" w:rsidRPr="00E5524B">
      <w:rPr>
        <w:i/>
      </w:rPr>
      <w:fldChar w:fldCharType="begin"/>
    </w:r>
    <w:r w:rsidRPr="00E5524B">
      <w:rPr>
        <w:i/>
      </w:rPr>
      <w:instrText xml:space="preserve"> NUMPAGES  </w:instrText>
    </w:r>
    <w:r w:rsidR="00DB450C" w:rsidRPr="00E5524B">
      <w:rPr>
        <w:i/>
      </w:rPr>
      <w:fldChar w:fldCharType="separate"/>
    </w:r>
    <w:r w:rsidR="008D3E9D">
      <w:rPr>
        <w:i/>
        <w:noProof/>
      </w:rPr>
      <w:t>17</w:t>
    </w:r>
    <w:r w:rsidR="00DB450C" w:rsidRPr="00E5524B">
      <w:rPr>
        <w:i/>
      </w:rPr>
      <w:fldChar w:fldCharType="end"/>
    </w:r>
  </w:p>
  <w:p w:rsidR="00CF7246" w:rsidRPr="00E5524B" w:rsidRDefault="00CF7246">
    <w:pPr>
      <w:pStyle w:val="Piedepgin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46" w:rsidRDefault="00CF7246" w:rsidP="00E5524B">
      <w:r>
        <w:separator/>
      </w:r>
    </w:p>
  </w:footnote>
  <w:footnote w:type="continuationSeparator" w:id="0">
    <w:p w:rsidR="00CF7246" w:rsidRDefault="00CF7246" w:rsidP="00E55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6C9B"/>
    <w:multiLevelType w:val="hybridMultilevel"/>
    <w:tmpl w:val="63D418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3A7523"/>
    <w:multiLevelType w:val="hybridMultilevel"/>
    <w:tmpl w:val="28C43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D71158"/>
    <w:multiLevelType w:val="hybridMultilevel"/>
    <w:tmpl w:val="3C144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FA63AD"/>
    <w:multiLevelType w:val="hybridMultilevel"/>
    <w:tmpl w:val="53E634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503761"/>
    <w:multiLevelType w:val="hybridMultilevel"/>
    <w:tmpl w:val="6C3A6124"/>
    <w:lvl w:ilvl="0" w:tplc="0C0A0001">
      <w:start w:val="1"/>
      <w:numFmt w:val="bullet"/>
      <w:lvlText w:val=""/>
      <w:lvlJc w:val="left"/>
      <w:pPr>
        <w:ind w:left="1451" w:hanging="360"/>
      </w:pPr>
      <w:rPr>
        <w:rFonts w:ascii="Symbol" w:hAnsi="Symbol" w:hint="default"/>
      </w:rPr>
    </w:lvl>
    <w:lvl w:ilvl="1" w:tplc="0C0A0003" w:tentative="1">
      <w:start w:val="1"/>
      <w:numFmt w:val="bullet"/>
      <w:lvlText w:val="o"/>
      <w:lvlJc w:val="left"/>
      <w:pPr>
        <w:ind w:left="2171" w:hanging="360"/>
      </w:pPr>
      <w:rPr>
        <w:rFonts w:ascii="Courier New" w:hAnsi="Courier New" w:cs="Courier New" w:hint="default"/>
      </w:rPr>
    </w:lvl>
    <w:lvl w:ilvl="2" w:tplc="0C0A0005" w:tentative="1">
      <w:start w:val="1"/>
      <w:numFmt w:val="bullet"/>
      <w:lvlText w:val=""/>
      <w:lvlJc w:val="left"/>
      <w:pPr>
        <w:ind w:left="2891" w:hanging="360"/>
      </w:pPr>
      <w:rPr>
        <w:rFonts w:ascii="Wingdings" w:hAnsi="Wingdings" w:hint="default"/>
      </w:rPr>
    </w:lvl>
    <w:lvl w:ilvl="3" w:tplc="0C0A0001" w:tentative="1">
      <w:start w:val="1"/>
      <w:numFmt w:val="bullet"/>
      <w:lvlText w:val=""/>
      <w:lvlJc w:val="left"/>
      <w:pPr>
        <w:ind w:left="3611" w:hanging="360"/>
      </w:pPr>
      <w:rPr>
        <w:rFonts w:ascii="Symbol" w:hAnsi="Symbol" w:hint="default"/>
      </w:rPr>
    </w:lvl>
    <w:lvl w:ilvl="4" w:tplc="0C0A0003" w:tentative="1">
      <w:start w:val="1"/>
      <w:numFmt w:val="bullet"/>
      <w:lvlText w:val="o"/>
      <w:lvlJc w:val="left"/>
      <w:pPr>
        <w:ind w:left="4331" w:hanging="360"/>
      </w:pPr>
      <w:rPr>
        <w:rFonts w:ascii="Courier New" w:hAnsi="Courier New" w:cs="Courier New" w:hint="default"/>
      </w:rPr>
    </w:lvl>
    <w:lvl w:ilvl="5" w:tplc="0C0A0005" w:tentative="1">
      <w:start w:val="1"/>
      <w:numFmt w:val="bullet"/>
      <w:lvlText w:val=""/>
      <w:lvlJc w:val="left"/>
      <w:pPr>
        <w:ind w:left="5051" w:hanging="360"/>
      </w:pPr>
      <w:rPr>
        <w:rFonts w:ascii="Wingdings" w:hAnsi="Wingdings" w:hint="default"/>
      </w:rPr>
    </w:lvl>
    <w:lvl w:ilvl="6" w:tplc="0C0A0001" w:tentative="1">
      <w:start w:val="1"/>
      <w:numFmt w:val="bullet"/>
      <w:lvlText w:val=""/>
      <w:lvlJc w:val="left"/>
      <w:pPr>
        <w:ind w:left="5771" w:hanging="360"/>
      </w:pPr>
      <w:rPr>
        <w:rFonts w:ascii="Symbol" w:hAnsi="Symbol" w:hint="default"/>
      </w:rPr>
    </w:lvl>
    <w:lvl w:ilvl="7" w:tplc="0C0A0003" w:tentative="1">
      <w:start w:val="1"/>
      <w:numFmt w:val="bullet"/>
      <w:lvlText w:val="o"/>
      <w:lvlJc w:val="left"/>
      <w:pPr>
        <w:ind w:left="6491" w:hanging="360"/>
      </w:pPr>
      <w:rPr>
        <w:rFonts w:ascii="Courier New" w:hAnsi="Courier New" w:cs="Courier New" w:hint="default"/>
      </w:rPr>
    </w:lvl>
    <w:lvl w:ilvl="8" w:tplc="0C0A0005" w:tentative="1">
      <w:start w:val="1"/>
      <w:numFmt w:val="bullet"/>
      <w:lvlText w:val=""/>
      <w:lvlJc w:val="left"/>
      <w:pPr>
        <w:ind w:left="7211" w:hanging="360"/>
      </w:pPr>
      <w:rPr>
        <w:rFonts w:ascii="Wingdings" w:hAnsi="Wingdings" w:hint="default"/>
      </w:rPr>
    </w:lvl>
  </w:abstractNum>
  <w:abstractNum w:abstractNumId="5">
    <w:nsid w:val="2EB6319A"/>
    <w:multiLevelType w:val="hybridMultilevel"/>
    <w:tmpl w:val="3EA47338"/>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6">
    <w:nsid w:val="376E3022"/>
    <w:multiLevelType w:val="hybridMultilevel"/>
    <w:tmpl w:val="75DAB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5B4926"/>
    <w:multiLevelType w:val="hybridMultilevel"/>
    <w:tmpl w:val="FC40C636"/>
    <w:lvl w:ilvl="0" w:tplc="0C0A0001">
      <w:start w:val="1"/>
      <w:numFmt w:val="bullet"/>
      <w:lvlText w:val=""/>
      <w:lvlJc w:val="left"/>
      <w:pPr>
        <w:ind w:left="861" w:hanging="360"/>
      </w:pPr>
      <w:rPr>
        <w:rFonts w:ascii="Symbol" w:hAnsi="Symbol" w:hint="default"/>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8">
    <w:nsid w:val="47070FDF"/>
    <w:multiLevelType w:val="hybridMultilevel"/>
    <w:tmpl w:val="3300E8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6735E6"/>
    <w:multiLevelType w:val="hybridMultilevel"/>
    <w:tmpl w:val="DF148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403641"/>
    <w:multiLevelType w:val="hybridMultilevel"/>
    <w:tmpl w:val="CC9C199C"/>
    <w:lvl w:ilvl="0" w:tplc="9B687AB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1074629"/>
    <w:multiLevelType w:val="hybridMultilevel"/>
    <w:tmpl w:val="ADFC0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162BA1"/>
    <w:multiLevelType w:val="hybridMultilevel"/>
    <w:tmpl w:val="1654E65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nsid w:val="5ABA56BC"/>
    <w:multiLevelType w:val="hybridMultilevel"/>
    <w:tmpl w:val="58A0473C"/>
    <w:lvl w:ilvl="0" w:tplc="0C0A0001">
      <w:start w:val="1"/>
      <w:numFmt w:val="bullet"/>
      <w:lvlText w:val=""/>
      <w:lvlJc w:val="left"/>
      <w:pPr>
        <w:ind w:left="853" w:hanging="360"/>
      </w:pPr>
      <w:rPr>
        <w:rFonts w:ascii="Symbol" w:hAnsi="Symbol" w:hint="default"/>
      </w:rPr>
    </w:lvl>
    <w:lvl w:ilvl="1" w:tplc="0C0A0003" w:tentative="1">
      <w:start w:val="1"/>
      <w:numFmt w:val="bullet"/>
      <w:lvlText w:val="o"/>
      <w:lvlJc w:val="left"/>
      <w:pPr>
        <w:ind w:left="1573" w:hanging="360"/>
      </w:pPr>
      <w:rPr>
        <w:rFonts w:ascii="Courier New" w:hAnsi="Courier New" w:cs="Courier New" w:hint="default"/>
      </w:rPr>
    </w:lvl>
    <w:lvl w:ilvl="2" w:tplc="0C0A0005" w:tentative="1">
      <w:start w:val="1"/>
      <w:numFmt w:val="bullet"/>
      <w:lvlText w:val=""/>
      <w:lvlJc w:val="left"/>
      <w:pPr>
        <w:ind w:left="2293" w:hanging="360"/>
      </w:pPr>
      <w:rPr>
        <w:rFonts w:ascii="Wingdings" w:hAnsi="Wingdings" w:hint="default"/>
      </w:rPr>
    </w:lvl>
    <w:lvl w:ilvl="3" w:tplc="0C0A0001" w:tentative="1">
      <w:start w:val="1"/>
      <w:numFmt w:val="bullet"/>
      <w:lvlText w:val=""/>
      <w:lvlJc w:val="left"/>
      <w:pPr>
        <w:ind w:left="3013" w:hanging="360"/>
      </w:pPr>
      <w:rPr>
        <w:rFonts w:ascii="Symbol" w:hAnsi="Symbol" w:hint="default"/>
      </w:rPr>
    </w:lvl>
    <w:lvl w:ilvl="4" w:tplc="0C0A0003" w:tentative="1">
      <w:start w:val="1"/>
      <w:numFmt w:val="bullet"/>
      <w:lvlText w:val="o"/>
      <w:lvlJc w:val="left"/>
      <w:pPr>
        <w:ind w:left="3733" w:hanging="360"/>
      </w:pPr>
      <w:rPr>
        <w:rFonts w:ascii="Courier New" w:hAnsi="Courier New" w:cs="Courier New" w:hint="default"/>
      </w:rPr>
    </w:lvl>
    <w:lvl w:ilvl="5" w:tplc="0C0A0005" w:tentative="1">
      <w:start w:val="1"/>
      <w:numFmt w:val="bullet"/>
      <w:lvlText w:val=""/>
      <w:lvlJc w:val="left"/>
      <w:pPr>
        <w:ind w:left="4453" w:hanging="360"/>
      </w:pPr>
      <w:rPr>
        <w:rFonts w:ascii="Wingdings" w:hAnsi="Wingdings" w:hint="default"/>
      </w:rPr>
    </w:lvl>
    <w:lvl w:ilvl="6" w:tplc="0C0A0001" w:tentative="1">
      <w:start w:val="1"/>
      <w:numFmt w:val="bullet"/>
      <w:lvlText w:val=""/>
      <w:lvlJc w:val="left"/>
      <w:pPr>
        <w:ind w:left="5173" w:hanging="360"/>
      </w:pPr>
      <w:rPr>
        <w:rFonts w:ascii="Symbol" w:hAnsi="Symbol" w:hint="default"/>
      </w:rPr>
    </w:lvl>
    <w:lvl w:ilvl="7" w:tplc="0C0A0003" w:tentative="1">
      <w:start w:val="1"/>
      <w:numFmt w:val="bullet"/>
      <w:lvlText w:val="o"/>
      <w:lvlJc w:val="left"/>
      <w:pPr>
        <w:ind w:left="5893" w:hanging="360"/>
      </w:pPr>
      <w:rPr>
        <w:rFonts w:ascii="Courier New" w:hAnsi="Courier New" w:cs="Courier New" w:hint="default"/>
      </w:rPr>
    </w:lvl>
    <w:lvl w:ilvl="8" w:tplc="0C0A0005" w:tentative="1">
      <w:start w:val="1"/>
      <w:numFmt w:val="bullet"/>
      <w:lvlText w:val=""/>
      <w:lvlJc w:val="left"/>
      <w:pPr>
        <w:ind w:left="6613" w:hanging="360"/>
      </w:pPr>
      <w:rPr>
        <w:rFonts w:ascii="Wingdings" w:hAnsi="Wingdings" w:hint="default"/>
      </w:rPr>
    </w:lvl>
  </w:abstractNum>
  <w:abstractNum w:abstractNumId="14">
    <w:nsid w:val="5AC1565C"/>
    <w:multiLevelType w:val="hybridMultilevel"/>
    <w:tmpl w:val="8D8E0E2E"/>
    <w:lvl w:ilvl="0" w:tplc="0C0A0001">
      <w:start w:val="1"/>
      <w:numFmt w:val="bullet"/>
      <w:lvlText w:val=""/>
      <w:lvlJc w:val="left"/>
      <w:pPr>
        <w:ind w:left="861" w:hanging="360"/>
      </w:pPr>
      <w:rPr>
        <w:rFonts w:ascii="Symbol" w:hAnsi="Symbol" w:hint="default"/>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15">
    <w:nsid w:val="60A86007"/>
    <w:multiLevelType w:val="hybridMultilevel"/>
    <w:tmpl w:val="4BE26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282695C"/>
    <w:multiLevelType w:val="hybridMultilevel"/>
    <w:tmpl w:val="85F68F1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nsid w:val="67BC721A"/>
    <w:multiLevelType w:val="hybridMultilevel"/>
    <w:tmpl w:val="4C6C3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DE70B15"/>
    <w:multiLevelType w:val="hybridMultilevel"/>
    <w:tmpl w:val="B7A493C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nsid w:val="73695804"/>
    <w:multiLevelType w:val="hybridMultilevel"/>
    <w:tmpl w:val="A7060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F8C64B8"/>
    <w:multiLevelType w:val="hybridMultilevel"/>
    <w:tmpl w:val="BAFA83F0"/>
    <w:lvl w:ilvl="0" w:tplc="3EE66C36">
      <w:start w:val="1"/>
      <w:numFmt w:val="decimal"/>
      <w:lvlText w:val="%1."/>
      <w:lvlJc w:val="left"/>
      <w:pPr>
        <w:ind w:left="570" w:hanging="435"/>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num w:numId="1">
    <w:abstractNumId w:val="14"/>
  </w:num>
  <w:num w:numId="2">
    <w:abstractNumId w:val="3"/>
  </w:num>
  <w:num w:numId="3">
    <w:abstractNumId w:val="7"/>
  </w:num>
  <w:num w:numId="4">
    <w:abstractNumId w:val="11"/>
  </w:num>
  <w:num w:numId="5">
    <w:abstractNumId w:val="0"/>
  </w:num>
  <w:num w:numId="6">
    <w:abstractNumId w:val="8"/>
  </w:num>
  <w:num w:numId="7">
    <w:abstractNumId w:val="17"/>
  </w:num>
  <w:num w:numId="8">
    <w:abstractNumId w:val="4"/>
  </w:num>
  <w:num w:numId="9">
    <w:abstractNumId w:val="16"/>
  </w:num>
  <w:num w:numId="10">
    <w:abstractNumId w:val="18"/>
  </w:num>
  <w:num w:numId="11">
    <w:abstractNumId w:val="13"/>
  </w:num>
  <w:num w:numId="12">
    <w:abstractNumId w:val="2"/>
  </w:num>
  <w:num w:numId="13">
    <w:abstractNumId w:val="19"/>
  </w:num>
  <w:num w:numId="14">
    <w:abstractNumId w:val="1"/>
  </w:num>
  <w:num w:numId="15">
    <w:abstractNumId w:val="12"/>
  </w:num>
  <w:num w:numId="16">
    <w:abstractNumId w:val="6"/>
  </w:num>
  <w:num w:numId="17">
    <w:abstractNumId w:val="5"/>
  </w:num>
  <w:num w:numId="18">
    <w:abstractNumId w:val="20"/>
  </w:num>
  <w:num w:numId="19">
    <w:abstractNumId w:val="10"/>
  </w:num>
  <w:num w:numId="20">
    <w:abstractNumId w:val="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0C2"/>
    <w:rsid w:val="00086E01"/>
    <w:rsid w:val="000E4800"/>
    <w:rsid w:val="001657CD"/>
    <w:rsid w:val="001D0391"/>
    <w:rsid w:val="003B1BB4"/>
    <w:rsid w:val="00417D49"/>
    <w:rsid w:val="004960C2"/>
    <w:rsid w:val="00571689"/>
    <w:rsid w:val="005A2CBE"/>
    <w:rsid w:val="005B446C"/>
    <w:rsid w:val="00602504"/>
    <w:rsid w:val="006830D8"/>
    <w:rsid w:val="00860E06"/>
    <w:rsid w:val="008D3E9D"/>
    <w:rsid w:val="008E439B"/>
    <w:rsid w:val="00943D82"/>
    <w:rsid w:val="009750AF"/>
    <w:rsid w:val="009C4973"/>
    <w:rsid w:val="009C6575"/>
    <w:rsid w:val="00A77785"/>
    <w:rsid w:val="00AC0B9C"/>
    <w:rsid w:val="00B644CF"/>
    <w:rsid w:val="00C6437C"/>
    <w:rsid w:val="00CD3D07"/>
    <w:rsid w:val="00CF7246"/>
    <w:rsid w:val="00DB450C"/>
    <w:rsid w:val="00E5524B"/>
    <w:rsid w:val="00EB0666"/>
    <w:rsid w:val="00F96832"/>
    <w:rsid w:val="00FA3D3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nhideWhenUsed="0"/>
    <w:lsdException w:name="Subtitle" w:semiHidden="0"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73"/>
    <w:pPr>
      <w:widowControl w:val="0"/>
      <w:overflowPunct w:val="0"/>
      <w:autoSpaceDE w:val="0"/>
      <w:autoSpaceDN w:val="0"/>
      <w:adjustRightInd w:val="0"/>
    </w:pPr>
    <w:rPr>
      <w:rFonts w:ascii="Times New Roman" w:hAnsi="Times New Roman"/>
      <w:color w:val="000000"/>
      <w:kern w:val="28"/>
    </w:rPr>
  </w:style>
  <w:style w:type="paragraph" w:styleId="Ttulo1">
    <w:name w:val="heading 1"/>
    <w:basedOn w:val="Normal"/>
    <w:link w:val="Ttulo1Car"/>
    <w:uiPriority w:val="99"/>
    <w:qFormat/>
    <w:rsid w:val="009C4973"/>
    <w:pPr>
      <w:keepNext/>
      <w:autoSpaceDE/>
      <w:autoSpaceDN/>
      <w:spacing w:after="240"/>
      <w:outlineLvl w:val="0"/>
    </w:pPr>
    <w:rPr>
      <w:color w:val="auto"/>
      <w:sz w:val="24"/>
      <w:szCs w:val="24"/>
    </w:rPr>
  </w:style>
  <w:style w:type="paragraph" w:styleId="Ttulo2">
    <w:name w:val="heading 2"/>
    <w:basedOn w:val="Normal"/>
    <w:link w:val="Ttulo2Car"/>
    <w:uiPriority w:val="99"/>
    <w:qFormat/>
    <w:rsid w:val="009C4973"/>
    <w:pPr>
      <w:keepNext/>
      <w:autoSpaceDE/>
      <w:autoSpaceDN/>
      <w:outlineLvl w:val="1"/>
    </w:pPr>
    <w:rPr>
      <w:b/>
      <w:bCs/>
      <w:color w:val="auto"/>
      <w:sz w:val="24"/>
      <w:szCs w:val="24"/>
      <w:u w:val="single"/>
    </w:rPr>
  </w:style>
  <w:style w:type="paragraph" w:styleId="Ttulo3">
    <w:name w:val="heading 3"/>
    <w:basedOn w:val="Normal"/>
    <w:link w:val="Ttulo3Car"/>
    <w:uiPriority w:val="99"/>
    <w:qFormat/>
    <w:rsid w:val="009C4973"/>
    <w:pPr>
      <w:keepNext/>
      <w:autoSpaceDE/>
      <w:autoSpaceDN/>
      <w:spacing w:after="480"/>
      <w:outlineLvl w:val="2"/>
    </w:pPr>
    <w:rPr>
      <w:b/>
      <w:bCs/>
      <w:color w:val="auto"/>
    </w:rPr>
  </w:style>
  <w:style w:type="paragraph" w:styleId="Ttulo4">
    <w:name w:val="heading 4"/>
    <w:basedOn w:val="Normal"/>
    <w:link w:val="Ttulo4Car"/>
    <w:uiPriority w:val="99"/>
    <w:qFormat/>
    <w:rsid w:val="009C4973"/>
    <w:pPr>
      <w:keepNext/>
      <w:autoSpaceDE/>
      <w:autoSpaceDN/>
      <w:jc w:val="both"/>
      <w:outlineLvl w:val="3"/>
    </w:pPr>
    <w:rPr>
      <w:rFonts w:ascii="Arial" w:hAnsi="Arial" w:cs="Arial"/>
      <w:b/>
      <w:bCs/>
      <w:color w:val="auto"/>
    </w:rPr>
  </w:style>
  <w:style w:type="paragraph" w:styleId="Ttulo5">
    <w:name w:val="heading 5"/>
    <w:basedOn w:val="Normal"/>
    <w:link w:val="Ttulo5Car"/>
    <w:uiPriority w:val="99"/>
    <w:qFormat/>
    <w:rsid w:val="009C4973"/>
    <w:pPr>
      <w:keepNext/>
      <w:autoSpaceDE/>
      <w:autoSpaceDN/>
      <w:ind w:left="454"/>
      <w:outlineLvl w:val="4"/>
    </w:pPr>
    <w:rPr>
      <w:b/>
      <w:bCs/>
      <w:i/>
      <w:iCs/>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4960C2"/>
    <w:rPr>
      <w:rFonts w:ascii="Cambria" w:eastAsia="Times New Roman" w:hAnsi="Cambria" w:cs="Times New Roman"/>
      <w:b/>
      <w:bCs/>
      <w:color w:val="000000"/>
      <w:kern w:val="28"/>
      <w:sz w:val="26"/>
      <w:szCs w:val="26"/>
    </w:rPr>
  </w:style>
  <w:style w:type="paragraph" w:styleId="Textoindependiente">
    <w:name w:val="Body Text"/>
    <w:basedOn w:val="Normal"/>
    <w:link w:val="TextoindependienteCar"/>
    <w:uiPriority w:val="99"/>
    <w:rsid w:val="009C4973"/>
    <w:pPr>
      <w:autoSpaceDE/>
      <w:autoSpaceDN/>
      <w:spacing w:after="480"/>
      <w:jc w:val="both"/>
    </w:pPr>
    <w:rPr>
      <w:color w:val="auto"/>
    </w:rPr>
  </w:style>
  <w:style w:type="character" w:customStyle="1" w:styleId="TextoindependienteCar">
    <w:name w:val="Texto independiente Car"/>
    <w:basedOn w:val="Fuentedeprrafopredeter"/>
    <w:link w:val="Textoindependiente"/>
    <w:uiPriority w:val="99"/>
    <w:semiHidden/>
    <w:rsid w:val="004960C2"/>
    <w:rPr>
      <w:rFonts w:ascii="Times New Roman" w:hAnsi="Times New Roman" w:cs="Times New Roman"/>
      <w:color w:val="000000"/>
      <w:kern w:val="28"/>
      <w:sz w:val="20"/>
      <w:szCs w:val="20"/>
    </w:rPr>
  </w:style>
  <w:style w:type="character" w:customStyle="1" w:styleId="Ttulo1Car">
    <w:name w:val="Título 1 Car"/>
    <w:basedOn w:val="Fuentedeprrafopredeter"/>
    <w:link w:val="Ttulo1"/>
    <w:uiPriority w:val="9"/>
    <w:rsid w:val="004960C2"/>
    <w:rPr>
      <w:rFonts w:ascii="Cambria" w:eastAsia="Times New Roman" w:hAnsi="Cambria" w:cs="Times New Roman"/>
      <w:b/>
      <w:bCs/>
      <w:color w:val="000000"/>
      <w:kern w:val="32"/>
      <w:sz w:val="32"/>
      <w:szCs w:val="32"/>
    </w:rPr>
  </w:style>
  <w:style w:type="paragraph" w:styleId="Textosinformato">
    <w:name w:val="Plain Text"/>
    <w:basedOn w:val="Normal"/>
    <w:link w:val="TextosinformatoCar"/>
    <w:uiPriority w:val="99"/>
    <w:rsid w:val="009C4973"/>
    <w:pPr>
      <w:autoSpaceDE/>
      <w:autoSpaceDN/>
    </w:pPr>
    <w:rPr>
      <w:rFonts w:ascii="Courier New" w:hAnsi="Courier New" w:cs="Courier New"/>
      <w:color w:val="auto"/>
    </w:rPr>
  </w:style>
  <w:style w:type="character" w:customStyle="1" w:styleId="TextosinformatoCar">
    <w:name w:val="Texto sin formato Car"/>
    <w:basedOn w:val="Fuentedeprrafopredeter"/>
    <w:link w:val="Textosinformato"/>
    <w:uiPriority w:val="99"/>
    <w:semiHidden/>
    <w:rsid w:val="004960C2"/>
    <w:rPr>
      <w:rFonts w:ascii="Courier New" w:hAnsi="Courier New" w:cs="Courier New"/>
      <w:color w:val="000000"/>
      <w:kern w:val="28"/>
      <w:sz w:val="20"/>
      <w:szCs w:val="20"/>
    </w:rPr>
  </w:style>
  <w:style w:type="paragraph" w:styleId="Textoindependiente2">
    <w:name w:val="Body Text 2"/>
    <w:basedOn w:val="Normal"/>
    <w:link w:val="Textoindependiente2Car"/>
    <w:uiPriority w:val="99"/>
    <w:rsid w:val="009C4973"/>
    <w:pPr>
      <w:autoSpaceDE/>
      <w:autoSpaceDN/>
      <w:ind w:left="141" w:hanging="141"/>
    </w:pPr>
    <w:rPr>
      <w:color w:val="auto"/>
    </w:rPr>
  </w:style>
  <w:style w:type="character" w:customStyle="1" w:styleId="Textoindependiente2Car">
    <w:name w:val="Texto independiente 2 Car"/>
    <w:basedOn w:val="Fuentedeprrafopredeter"/>
    <w:link w:val="Textoindependiente2"/>
    <w:uiPriority w:val="99"/>
    <w:semiHidden/>
    <w:rsid w:val="004960C2"/>
    <w:rPr>
      <w:rFonts w:ascii="Times New Roman" w:hAnsi="Times New Roman" w:cs="Times New Roman"/>
      <w:color w:val="000000"/>
      <w:kern w:val="28"/>
      <w:sz w:val="20"/>
      <w:szCs w:val="20"/>
    </w:rPr>
  </w:style>
  <w:style w:type="character" w:customStyle="1" w:styleId="Ttulo2Car">
    <w:name w:val="Título 2 Car"/>
    <w:basedOn w:val="Fuentedeprrafopredeter"/>
    <w:link w:val="Ttulo2"/>
    <w:uiPriority w:val="9"/>
    <w:semiHidden/>
    <w:rsid w:val="004960C2"/>
    <w:rPr>
      <w:rFonts w:ascii="Cambria" w:eastAsia="Times New Roman" w:hAnsi="Cambria" w:cs="Times New Roman"/>
      <w:b/>
      <w:bCs/>
      <w:i/>
      <w:iCs/>
      <w:color w:val="000000"/>
      <w:kern w:val="28"/>
      <w:sz w:val="28"/>
      <w:szCs w:val="28"/>
    </w:rPr>
  </w:style>
  <w:style w:type="character" w:customStyle="1" w:styleId="Ttulo4Car">
    <w:name w:val="Título 4 Car"/>
    <w:basedOn w:val="Fuentedeprrafopredeter"/>
    <w:link w:val="Ttulo4"/>
    <w:uiPriority w:val="9"/>
    <w:semiHidden/>
    <w:rsid w:val="004960C2"/>
    <w:rPr>
      <w:b/>
      <w:bCs/>
      <w:color w:val="000000"/>
      <w:kern w:val="28"/>
      <w:sz w:val="28"/>
      <w:szCs w:val="28"/>
    </w:rPr>
  </w:style>
  <w:style w:type="paragraph" w:styleId="Subttulo">
    <w:name w:val="Subtitle"/>
    <w:basedOn w:val="Normal"/>
    <w:link w:val="SubttuloCar"/>
    <w:uiPriority w:val="99"/>
    <w:qFormat/>
    <w:rsid w:val="009C4973"/>
    <w:pPr>
      <w:autoSpaceDE/>
      <w:autoSpaceDN/>
    </w:pPr>
    <w:rPr>
      <w:color w:val="auto"/>
      <w:u w:val="single"/>
    </w:rPr>
  </w:style>
  <w:style w:type="character" w:customStyle="1" w:styleId="SubttuloCar">
    <w:name w:val="Subtítulo Car"/>
    <w:basedOn w:val="Fuentedeprrafopredeter"/>
    <w:link w:val="Subttulo"/>
    <w:uiPriority w:val="11"/>
    <w:rsid w:val="004960C2"/>
    <w:rPr>
      <w:rFonts w:ascii="Cambria" w:eastAsia="Times New Roman" w:hAnsi="Cambria" w:cs="Times New Roman"/>
      <w:color w:val="000000"/>
      <w:kern w:val="28"/>
      <w:sz w:val="24"/>
      <w:szCs w:val="24"/>
    </w:rPr>
  </w:style>
  <w:style w:type="character" w:customStyle="1" w:styleId="Ttulo5Car">
    <w:name w:val="Título 5 Car"/>
    <w:basedOn w:val="Fuentedeprrafopredeter"/>
    <w:link w:val="Ttulo5"/>
    <w:uiPriority w:val="9"/>
    <w:semiHidden/>
    <w:rsid w:val="004960C2"/>
    <w:rPr>
      <w:b/>
      <w:bCs/>
      <w:i/>
      <w:iCs/>
      <w:color w:val="000000"/>
      <w:kern w:val="28"/>
      <w:sz w:val="26"/>
      <w:szCs w:val="26"/>
    </w:rPr>
  </w:style>
  <w:style w:type="paragraph" w:styleId="Textoindependiente3">
    <w:name w:val="Body Text 3"/>
    <w:basedOn w:val="Normal"/>
    <w:link w:val="Textoindependiente3Car"/>
    <w:uiPriority w:val="99"/>
    <w:rsid w:val="009C4973"/>
    <w:pPr>
      <w:autoSpaceDE/>
      <w:autoSpaceDN/>
      <w:jc w:val="both"/>
    </w:pPr>
    <w:rPr>
      <w:color w:val="auto"/>
      <w:sz w:val="28"/>
      <w:szCs w:val="28"/>
    </w:rPr>
  </w:style>
  <w:style w:type="character" w:customStyle="1" w:styleId="Textoindependiente3Car">
    <w:name w:val="Texto independiente 3 Car"/>
    <w:basedOn w:val="Fuentedeprrafopredeter"/>
    <w:link w:val="Textoindependiente3"/>
    <w:uiPriority w:val="99"/>
    <w:semiHidden/>
    <w:rsid w:val="004960C2"/>
    <w:rPr>
      <w:rFonts w:ascii="Times New Roman" w:hAnsi="Times New Roman" w:cs="Times New Roman"/>
      <w:color w:val="000000"/>
      <w:kern w:val="28"/>
      <w:sz w:val="16"/>
      <w:szCs w:val="16"/>
    </w:rPr>
  </w:style>
  <w:style w:type="paragraph" w:styleId="Ttulo">
    <w:name w:val="Title"/>
    <w:basedOn w:val="Normal"/>
    <w:link w:val="TtuloCar"/>
    <w:uiPriority w:val="99"/>
    <w:qFormat/>
    <w:rsid w:val="009C4973"/>
    <w:pPr>
      <w:autoSpaceDE/>
      <w:autoSpaceDN/>
      <w:jc w:val="center"/>
    </w:pPr>
    <w:rPr>
      <w:b/>
      <w:bCs/>
      <w:color w:val="auto"/>
      <w:sz w:val="24"/>
      <w:szCs w:val="24"/>
    </w:rPr>
  </w:style>
  <w:style w:type="character" w:customStyle="1" w:styleId="TtuloCar">
    <w:name w:val="Título Car"/>
    <w:basedOn w:val="Fuentedeprrafopredeter"/>
    <w:link w:val="Ttulo"/>
    <w:uiPriority w:val="10"/>
    <w:rsid w:val="004960C2"/>
    <w:rPr>
      <w:rFonts w:ascii="Cambria" w:eastAsia="Times New Roman" w:hAnsi="Cambria" w:cs="Times New Roman"/>
      <w:b/>
      <w:bCs/>
      <w:color w:val="000000"/>
      <w:kern w:val="28"/>
      <w:sz w:val="32"/>
      <w:szCs w:val="32"/>
    </w:rPr>
  </w:style>
  <w:style w:type="paragraph" w:styleId="Encabezado">
    <w:name w:val="header"/>
    <w:basedOn w:val="Normal"/>
    <w:link w:val="EncabezadoCar"/>
    <w:uiPriority w:val="99"/>
    <w:semiHidden/>
    <w:unhideWhenUsed/>
    <w:rsid w:val="00E5524B"/>
    <w:pPr>
      <w:tabs>
        <w:tab w:val="center" w:pos="4252"/>
        <w:tab w:val="right" w:pos="8504"/>
      </w:tabs>
    </w:pPr>
  </w:style>
  <w:style w:type="character" w:customStyle="1" w:styleId="EncabezadoCar">
    <w:name w:val="Encabezado Car"/>
    <w:basedOn w:val="Fuentedeprrafopredeter"/>
    <w:link w:val="Encabezado"/>
    <w:uiPriority w:val="99"/>
    <w:semiHidden/>
    <w:rsid w:val="00E5524B"/>
    <w:rPr>
      <w:rFonts w:ascii="Times New Roman" w:hAnsi="Times New Roman" w:cs="Times New Roman"/>
      <w:color w:val="000000"/>
      <w:kern w:val="28"/>
      <w:sz w:val="20"/>
      <w:szCs w:val="20"/>
    </w:rPr>
  </w:style>
  <w:style w:type="paragraph" w:styleId="Piedepgina">
    <w:name w:val="footer"/>
    <w:basedOn w:val="Normal"/>
    <w:link w:val="PiedepginaCar"/>
    <w:uiPriority w:val="99"/>
    <w:semiHidden/>
    <w:unhideWhenUsed/>
    <w:rsid w:val="00E5524B"/>
    <w:pPr>
      <w:tabs>
        <w:tab w:val="center" w:pos="4252"/>
        <w:tab w:val="right" w:pos="8504"/>
      </w:tabs>
    </w:pPr>
  </w:style>
  <w:style w:type="character" w:customStyle="1" w:styleId="PiedepginaCar">
    <w:name w:val="Pie de página Car"/>
    <w:basedOn w:val="Fuentedeprrafopredeter"/>
    <w:link w:val="Piedepgina"/>
    <w:uiPriority w:val="99"/>
    <w:semiHidden/>
    <w:rsid w:val="00E5524B"/>
    <w:rPr>
      <w:rFonts w:ascii="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FC76-373A-4E03-8D45-067032BB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5870</Words>
  <Characters>33010</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www.intercambiosvirtuales.org</cp:lastModifiedBy>
  <cp:revision>13</cp:revision>
  <dcterms:created xsi:type="dcterms:W3CDTF">2012-10-03T15:01:00Z</dcterms:created>
  <dcterms:modified xsi:type="dcterms:W3CDTF">2014-11-04T16:42:00Z</dcterms:modified>
</cp:coreProperties>
</file>